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4379" w14:textId="77777777" w:rsidR="007B182F" w:rsidRDefault="00B1129E">
      <w:pPr>
        <w:spacing w:after="200"/>
        <w:jc w:val="right"/>
      </w:pPr>
      <w:r>
        <w:rPr>
          <w:color w:val="808080"/>
        </w:rPr>
        <w:t>제주교육준비위원회</w:t>
      </w:r>
      <w:r>
        <w:rPr>
          <w:color w:val="808080"/>
        </w:rPr>
        <w:t xml:space="preserve"> </w:t>
      </w:r>
      <w:r>
        <w:rPr>
          <w:color w:val="808080"/>
        </w:rPr>
        <w:t>제출</w:t>
      </w:r>
    </w:p>
    <w:p w14:paraId="17A22ED5" w14:textId="77777777" w:rsidR="007B182F" w:rsidRDefault="00B1129E">
      <w:pPr>
        <w:spacing w:before="200" w:after="40"/>
        <w:jc w:val="center"/>
      </w:pPr>
      <w:r>
        <w:rPr>
          <w:b/>
          <w:bCs/>
          <w:color w:val="1F3864"/>
          <w:sz w:val="30"/>
          <w:szCs w:val="30"/>
        </w:rPr>
        <w:t>제</w:t>
      </w:r>
      <w:r>
        <w:rPr>
          <w:b/>
          <w:bCs/>
          <w:color w:val="1F3864"/>
          <w:sz w:val="30"/>
          <w:szCs w:val="30"/>
        </w:rPr>
        <w:t>18</w:t>
      </w:r>
      <w:r>
        <w:rPr>
          <w:b/>
          <w:bCs/>
          <w:color w:val="1F3864"/>
          <w:sz w:val="30"/>
          <w:szCs w:val="30"/>
        </w:rPr>
        <w:t>대</w:t>
      </w:r>
      <w:r>
        <w:rPr>
          <w:b/>
          <w:bCs/>
          <w:color w:val="1F3864"/>
          <w:sz w:val="30"/>
          <w:szCs w:val="30"/>
        </w:rPr>
        <w:t xml:space="preserve"> </w:t>
      </w:r>
      <w:r>
        <w:rPr>
          <w:b/>
          <w:bCs/>
          <w:color w:val="1F3864"/>
          <w:sz w:val="30"/>
          <w:szCs w:val="30"/>
        </w:rPr>
        <w:t>교육감</w:t>
      </w:r>
      <w:r>
        <w:rPr>
          <w:b/>
          <w:bCs/>
          <w:color w:val="1F3864"/>
          <w:sz w:val="30"/>
          <w:szCs w:val="30"/>
        </w:rPr>
        <w:t xml:space="preserve"> </w:t>
      </w:r>
      <w:r>
        <w:rPr>
          <w:b/>
          <w:bCs/>
          <w:color w:val="1F3864"/>
          <w:sz w:val="30"/>
          <w:szCs w:val="30"/>
        </w:rPr>
        <w:t>공약</w:t>
      </w:r>
      <w:r>
        <w:rPr>
          <w:b/>
          <w:bCs/>
          <w:color w:val="1F3864"/>
          <w:sz w:val="30"/>
          <w:szCs w:val="30"/>
        </w:rPr>
        <w:t xml:space="preserve"> </w:t>
      </w:r>
      <w:r>
        <w:rPr>
          <w:b/>
          <w:bCs/>
          <w:color w:val="1F3864"/>
          <w:sz w:val="30"/>
          <w:szCs w:val="30"/>
        </w:rPr>
        <w:t>과제에</w:t>
      </w:r>
      <w:r>
        <w:rPr>
          <w:b/>
          <w:bCs/>
          <w:color w:val="1F3864"/>
          <w:sz w:val="30"/>
          <w:szCs w:val="30"/>
        </w:rPr>
        <w:t xml:space="preserve"> </w:t>
      </w:r>
      <w:r>
        <w:rPr>
          <w:b/>
          <w:bCs/>
          <w:color w:val="1F3864"/>
          <w:sz w:val="30"/>
          <w:szCs w:val="30"/>
        </w:rPr>
        <w:t>대한</w:t>
      </w:r>
    </w:p>
    <w:p w14:paraId="43EB6BDC" w14:textId="77777777" w:rsidR="007B182F" w:rsidRDefault="00B1129E">
      <w:pPr>
        <w:spacing w:after="120"/>
        <w:jc w:val="center"/>
      </w:pPr>
      <w:r>
        <w:rPr>
          <w:b/>
          <w:bCs/>
          <w:color w:val="1F3864"/>
          <w:sz w:val="40"/>
          <w:szCs w:val="40"/>
        </w:rPr>
        <w:t>제주교총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sz w:val="40"/>
          <w:szCs w:val="40"/>
        </w:rPr>
        <w:t>현장</w:t>
      </w:r>
      <w:r>
        <w:rPr>
          <w:b/>
          <w:bCs/>
          <w:color w:val="1F3864"/>
          <w:sz w:val="40"/>
          <w:szCs w:val="40"/>
        </w:rPr>
        <w:t xml:space="preserve"> </w:t>
      </w:r>
      <w:r>
        <w:rPr>
          <w:b/>
          <w:bCs/>
          <w:color w:val="1F3864"/>
          <w:sz w:val="40"/>
          <w:szCs w:val="40"/>
        </w:rPr>
        <w:t>요구서</w:t>
      </w:r>
    </w:p>
    <w:p w14:paraId="3995B688" w14:textId="77777777" w:rsidR="007B182F" w:rsidRDefault="00B1129E">
      <w:pPr>
        <w:spacing w:after="200"/>
        <w:jc w:val="center"/>
      </w:pPr>
      <w:r>
        <w:rPr>
          <w:color w:val="595959"/>
          <w:sz w:val="22"/>
          <w:szCs w:val="22"/>
        </w:rPr>
        <w:t xml:space="preserve">— </w:t>
      </w:r>
      <w:r>
        <w:rPr>
          <w:color w:val="595959"/>
          <w:sz w:val="22"/>
          <w:szCs w:val="22"/>
        </w:rPr>
        <w:t>회원</w:t>
      </w:r>
      <w:r>
        <w:rPr>
          <w:color w:val="595959"/>
          <w:sz w:val="22"/>
          <w:szCs w:val="22"/>
        </w:rPr>
        <w:t xml:space="preserve"> </w:t>
      </w:r>
      <w:r>
        <w:rPr>
          <w:color w:val="595959"/>
          <w:sz w:val="22"/>
          <w:szCs w:val="22"/>
        </w:rPr>
        <w:t>설문조사</w:t>
      </w:r>
      <w:r>
        <w:rPr>
          <w:color w:val="595959"/>
          <w:sz w:val="22"/>
          <w:szCs w:val="22"/>
        </w:rPr>
        <w:t>(</w:t>
      </w:r>
      <w:r>
        <w:rPr>
          <w:color w:val="595959"/>
          <w:sz w:val="22"/>
          <w:szCs w:val="22"/>
        </w:rPr>
        <w:t>응답</w:t>
      </w:r>
      <w:r>
        <w:rPr>
          <w:color w:val="595959"/>
          <w:sz w:val="22"/>
          <w:szCs w:val="22"/>
        </w:rPr>
        <w:t xml:space="preserve"> 210</w:t>
      </w:r>
      <w:r>
        <w:rPr>
          <w:color w:val="595959"/>
          <w:sz w:val="22"/>
          <w:szCs w:val="22"/>
        </w:rPr>
        <w:t>명</w:t>
      </w:r>
      <w:r>
        <w:rPr>
          <w:color w:val="595959"/>
          <w:sz w:val="22"/>
          <w:szCs w:val="22"/>
        </w:rPr>
        <w:t>)</w:t>
      </w:r>
      <w:r>
        <w:rPr>
          <w:color w:val="595959"/>
          <w:sz w:val="22"/>
          <w:szCs w:val="22"/>
        </w:rPr>
        <w:t>에</w:t>
      </w:r>
      <w:r>
        <w:rPr>
          <w:color w:val="595959"/>
          <w:sz w:val="22"/>
          <w:szCs w:val="22"/>
        </w:rPr>
        <w:t xml:space="preserve"> </w:t>
      </w:r>
      <w:r>
        <w:rPr>
          <w:color w:val="595959"/>
          <w:sz w:val="22"/>
          <w:szCs w:val="22"/>
        </w:rPr>
        <w:t>근거한</w:t>
      </w:r>
      <w:r>
        <w:rPr>
          <w:color w:val="595959"/>
          <w:sz w:val="22"/>
          <w:szCs w:val="22"/>
        </w:rPr>
        <w:t xml:space="preserve"> 8</w:t>
      </w:r>
      <w:r>
        <w:rPr>
          <w:color w:val="595959"/>
          <w:sz w:val="22"/>
          <w:szCs w:val="22"/>
        </w:rPr>
        <w:t>대</w:t>
      </w:r>
      <w:r>
        <w:rPr>
          <w:color w:val="595959"/>
          <w:sz w:val="22"/>
          <w:szCs w:val="22"/>
        </w:rPr>
        <w:t xml:space="preserve"> </w:t>
      </w:r>
      <w:r>
        <w:rPr>
          <w:color w:val="595959"/>
          <w:sz w:val="22"/>
          <w:szCs w:val="22"/>
        </w:rPr>
        <w:t>분야</w:t>
      </w:r>
      <w:r>
        <w:rPr>
          <w:color w:val="595959"/>
          <w:sz w:val="22"/>
          <w:szCs w:val="22"/>
        </w:rPr>
        <w:t xml:space="preserve"> 41</w:t>
      </w:r>
      <w:r>
        <w:rPr>
          <w:color w:val="595959"/>
          <w:sz w:val="22"/>
          <w:szCs w:val="22"/>
        </w:rPr>
        <w:t>개</w:t>
      </w:r>
      <w:r>
        <w:rPr>
          <w:color w:val="595959"/>
          <w:sz w:val="22"/>
          <w:szCs w:val="22"/>
        </w:rPr>
        <w:t xml:space="preserve"> </w:t>
      </w:r>
      <w:r>
        <w:rPr>
          <w:color w:val="595959"/>
          <w:sz w:val="22"/>
          <w:szCs w:val="22"/>
        </w:rPr>
        <w:t>요구</w:t>
      </w:r>
      <w:r>
        <w:rPr>
          <w:color w:val="595959"/>
          <w:sz w:val="22"/>
          <w:szCs w:val="22"/>
        </w:rPr>
        <w:t xml:space="preserve"> —</w:t>
      </w:r>
    </w:p>
    <w:p w14:paraId="3F88508E" w14:textId="77777777" w:rsidR="007B182F" w:rsidRDefault="00B1129E">
      <w:pPr>
        <w:spacing w:after="50"/>
        <w:jc w:val="center"/>
      </w:pPr>
      <w:r>
        <w:rPr>
          <w:sz w:val="24"/>
          <w:szCs w:val="24"/>
        </w:rPr>
        <w:t>2026. 7. 9.</w:t>
      </w:r>
    </w:p>
    <w:p w14:paraId="6B87268F" w14:textId="77777777" w:rsidR="007B182F" w:rsidRDefault="00B1129E">
      <w:pPr>
        <w:spacing w:after="30"/>
        <w:jc w:val="center"/>
      </w:pPr>
      <w:proofErr w:type="spellStart"/>
      <w:r>
        <w:rPr>
          <w:b/>
          <w:bCs/>
          <w:sz w:val="26"/>
          <w:szCs w:val="26"/>
        </w:rPr>
        <w:t>제주특별자치도교원단체총연합회</w:t>
      </w:r>
      <w:proofErr w:type="spellEnd"/>
    </w:p>
    <w:p w14:paraId="3ADF2706" w14:textId="77777777" w:rsidR="007B182F" w:rsidRDefault="00B1129E">
      <w:pPr>
        <w:jc w:val="center"/>
      </w:pPr>
      <w:r>
        <w:rPr>
          <w:color w:val="595959"/>
        </w:rPr>
        <w:t>회장</w:t>
      </w:r>
      <w:r>
        <w:rPr>
          <w:color w:val="595959"/>
        </w:rPr>
        <w:t xml:space="preserve"> </w:t>
      </w:r>
      <w:proofErr w:type="gramStart"/>
      <w:r>
        <w:rPr>
          <w:color w:val="595959"/>
        </w:rPr>
        <w:t>장정훈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</w:t>
      </w:r>
      <w:r>
        <w:rPr>
          <w:color w:val="595959"/>
        </w:rPr>
        <w:t>담당</w:t>
      </w:r>
      <w:r>
        <w:rPr>
          <w:color w:val="595959"/>
        </w:rPr>
        <w:t xml:space="preserve">: </w:t>
      </w:r>
      <w:r>
        <w:rPr>
          <w:color w:val="595959"/>
        </w:rPr>
        <w:t>사무국</w:t>
      </w:r>
      <w:r>
        <w:rPr>
          <w:color w:val="595959"/>
        </w:rPr>
        <w:t xml:space="preserve"> </w:t>
      </w:r>
      <w:r>
        <w:rPr>
          <w:color w:val="595959"/>
        </w:rPr>
        <w:t>과장</w:t>
      </w:r>
      <w:r>
        <w:rPr>
          <w:color w:val="595959"/>
        </w:rPr>
        <w:t xml:space="preserve"> </w:t>
      </w:r>
      <w:proofErr w:type="spellStart"/>
      <w:r>
        <w:rPr>
          <w:color w:val="595959"/>
        </w:rPr>
        <w:t>이연진</w:t>
      </w:r>
      <w:proofErr w:type="spellEnd"/>
      <w:r>
        <w:rPr>
          <w:color w:val="595959"/>
        </w:rPr>
        <w:t xml:space="preserve"> (064-759-6249)</w:t>
      </w:r>
    </w:p>
    <w:p w14:paraId="1DE8DA63" w14:textId="77777777" w:rsidR="007B182F" w:rsidRDefault="00B1129E">
      <w:r>
        <w:br w:type="page"/>
      </w:r>
    </w:p>
    <w:p w14:paraId="090ECD34" w14:textId="77777777" w:rsidR="007B182F" w:rsidRDefault="00B1129E">
      <w:pPr>
        <w:pBdr>
          <w:bottom w:val="single" w:sz="8" w:space="0" w:color="1F3864"/>
        </w:pBdr>
        <w:spacing w:before="220" w:after="90"/>
        <w:jc w:val="both"/>
      </w:pPr>
      <w:r>
        <w:rPr>
          <w:b/>
          <w:bCs/>
          <w:color w:val="1F3864"/>
          <w:sz w:val="25"/>
          <w:szCs w:val="25"/>
        </w:rPr>
        <w:lastRenderedPageBreak/>
        <w:t xml:space="preserve">Ⅰ. </w:t>
      </w:r>
      <w:r>
        <w:rPr>
          <w:b/>
          <w:bCs/>
          <w:color w:val="1F3864"/>
          <w:sz w:val="25"/>
          <w:szCs w:val="25"/>
        </w:rPr>
        <w:t>요구</w:t>
      </w:r>
      <w:r>
        <w:rPr>
          <w:b/>
          <w:bCs/>
          <w:color w:val="1F3864"/>
          <w:sz w:val="25"/>
          <w:szCs w:val="25"/>
        </w:rPr>
        <w:t xml:space="preserve"> </w:t>
      </w:r>
      <w:r>
        <w:rPr>
          <w:b/>
          <w:bCs/>
          <w:color w:val="1F3864"/>
          <w:sz w:val="25"/>
          <w:szCs w:val="25"/>
        </w:rPr>
        <w:t>배경</w:t>
      </w:r>
    </w:p>
    <w:p w14:paraId="17E2F113" w14:textId="77777777" w:rsidR="007B182F" w:rsidRDefault="00B1129E">
      <w:pPr>
        <w:spacing w:after="90" w:line="305" w:lineRule="auto"/>
        <w:jc w:val="both"/>
      </w:pPr>
      <w:r>
        <w:t>제주교총은</w:t>
      </w:r>
      <w:r>
        <w:t xml:space="preserve"> 2026. 7. </w:t>
      </w:r>
      <w:proofErr w:type="gramStart"/>
      <w:r>
        <w:t>6.(</w:t>
      </w:r>
      <w:proofErr w:type="gramEnd"/>
      <w:r>
        <w:t>월</w:t>
      </w:r>
      <w:r>
        <w:t>)</w:t>
      </w:r>
      <w:r>
        <w:t>부터</w:t>
      </w:r>
      <w:r>
        <w:t xml:space="preserve"> 7. 9.(</w:t>
      </w:r>
      <w:r>
        <w:t>목</w:t>
      </w:r>
      <w:r>
        <w:t>)</w:t>
      </w:r>
      <w:r>
        <w:t>까지</w:t>
      </w:r>
      <w:r>
        <w:t xml:space="preserve"> </w:t>
      </w:r>
      <w:r>
        <w:t>전체</w:t>
      </w:r>
      <w:r>
        <w:t xml:space="preserve"> </w:t>
      </w:r>
      <w:r>
        <w:t>회원을</w:t>
      </w:r>
      <w:r>
        <w:t xml:space="preserve"> </w:t>
      </w:r>
      <w:r>
        <w:t>대상으로</w:t>
      </w:r>
      <w:r>
        <w:t xml:space="preserve"> </w:t>
      </w:r>
      <w:r>
        <w:t>제주교육준비위원회의</w:t>
      </w:r>
      <w:r>
        <w:t xml:space="preserve"> 47</w:t>
      </w:r>
      <w:r>
        <w:t>개</w:t>
      </w:r>
      <w:r>
        <w:t xml:space="preserve"> </w:t>
      </w:r>
      <w:r>
        <w:t>공약</w:t>
      </w:r>
      <w:r>
        <w:t xml:space="preserve"> </w:t>
      </w:r>
      <w:r>
        <w:t>과제에</w:t>
      </w:r>
      <w:r>
        <w:t xml:space="preserve"> </w:t>
      </w:r>
      <w:r>
        <w:t>대한</w:t>
      </w:r>
      <w:r>
        <w:t xml:space="preserve"> </w:t>
      </w:r>
      <w:r>
        <w:t>온라인</w:t>
      </w:r>
      <w:r>
        <w:t xml:space="preserve"> </w:t>
      </w:r>
      <w:r>
        <w:t>설문조사</w:t>
      </w:r>
      <w:r>
        <w:t xml:space="preserve"> </w:t>
      </w:r>
      <w:r>
        <w:t>「제</w:t>
      </w:r>
      <w:r>
        <w:t>18</w:t>
      </w:r>
      <w:r>
        <w:t>대</w:t>
      </w:r>
      <w:r>
        <w:t xml:space="preserve"> </w:t>
      </w:r>
      <w:r>
        <w:t>교육감의</w:t>
      </w:r>
      <w:r>
        <w:t xml:space="preserve"> </w:t>
      </w:r>
      <w:r>
        <w:t>공약</w:t>
      </w:r>
      <w:r>
        <w:t xml:space="preserve">, </w:t>
      </w:r>
      <w:r>
        <w:t>현장의</w:t>
      </w:r>
      <w:r>
        <w:t xml:space="preserve"> </w:t>
      </w:r>
      <w:r>
        <w:t>생각을</w:t>
      </w:r>
      <w:r>
        <w:t xml:space="preserve"> </w:t>
      </w:r>
      <w:proofErr w:type="spellStart"/>
      <w:r>
        <w:t>듣습니다」를</w:t>
      </w:r>
      <w:proofErr w:type="spellEnd"/>
      <w:r>
        <w:t xml:space="preserve"> </w:t>
      </w:r>
      <w:r>
        <w:t>실시하였다</w:t>
      </w:r>
      <w:r>
        <w:t>(</w:t>
      </w:r>
      <w:r>
        <w:t>응답</w:t>
      </w:r>
      <w:r>
        <w:t xml:space="preserve"> 210</w:t>
      </w:r>
      <w:r>
        <w:t>명</w:t>
      </w:r>
      <w:r>
        <w:t xml:space="preserve">, </w:t>
      </w:r>
      <w:r>
        <w:t>자유</w:t>
      </w:r>
      <w:r>
        <w:t xml:space="preserve"> </w:t>
      </w:r>
      <w:r>
        <w:t>의견</w:t>
      </w:r>
      <w:r>
        <w:t xml:space="preserve"> 114</w:t>
      </w:r>
      <w:r>
        <w:t>건</w:t>
      </w:r>
      <w:r>
        <w:t xml:space="preserve">). </w:t>
      </w:r>
      <w:r>
        <w:t>본</w:t>
      </w:r>
      <w:r>
        <w:t xml:space="preserve"> </w:t>
      </w:r>
      <w:r>
        <w:t>요구서는</w:t>
      </w:r>
      <w:r>
        <w:t xml:space="preserve"> </w:t>
      </w:r>
      <w:r>
        <w:t>그</w:t>
      </w:r>
      <w:r>
        <w:t xml:space="preserve"> </w:t>
      </w:r>
      <w:r>
        <w:t>결과</w:t>
      </w:r>
      <w:r>
        <w:t xml:space="preserve"> </w:t>
      </w:r>
      <w:r>
        <w:t>전체</w:t>
      </w:r>
      <w:r>
        <w:t xml:space="preserve"> — 27</w:t>
      </w:r>
      <w:r>
        <w:t>개</w:t>
      </w:r>
      <w:r>
        <w:t xml:space="preserve"> </w:t>
      </w:r>
      <w:r>
        <w:t>구조화</w:t>
      </w:r>
      <w:r>
        <w:t xml:space="preserve"> </w:t>
      </w:r>
      <w:r>
        <w:t>문항의</w:t>
      </w:r>
      <w:r>
        <w:t xml:space="preserve"> </w:t>
      </w:r>
      <w:r>
        <w:t>수치와</w:t>
      </w:r>
      <w:r>
        <w:t xml:space="preserve"> </w:t>
      </w:r>
      <w:r>
        <w:t>자유</w:t>
      </w:r>
      <w:r>
        <w:t xml:space="preserve"> </w:t>
      </w:r>
      <w:r>
        <w:t>의견의</w:t>
      </w:r>
      <w:r>
        <w:t xml:space="preserve"> </w:t>
      </w:r>
      <w:r>
        <w:t>질적</w:t>
      </w:r>
      <w:r>
        <w:t xml:space="preserve"> </w:t>
      </w:r>
      <w:r>
        <w:t>분석</w:t>
      </w:r>
      <w:r>
        <w:t xml:space="preserve"> — </w:t>
      </w:r>
      <w:r>
        <w:t>에</w:t>
      </w:r>
      <w:r>
        <w:t xml:space="preserve"> </w:t>
      </w:r>
      <w:r>
        <w:t>근거해</w:t>
      </w:r>
      <w:r>
        <w:t xml:space="preserve"> </w:t>
      </w:r>
      <w:r>
        <w:t>작성한</w:t>
      </w:r>
      <w:r>
        <w:t xml:space="preserve"> </w:t>
      </w:r>
      <w:r>
        <w:t>것으로</w:t>
      </w:r>
      <w:r>
        <w:t xml:space="preserve">, </w:t>
      </w:r>
      <w:r>
        <w:t>각</w:t>
      </w:r>
      <w:r>
        <w:t xml:space="preserve"> </w:t>
      </w:r>
      <w:r>
        <w:t>요구에는</w:t>
      </w:r>
      <w:r>
        <w:t xml:space="preserve"> </w:t>
      </w:r>
      <w:r>
        <w:t>해당</w:t>
      </w:r>
      <w:r>
        <w:t xml:space="preserve"> </w:t>
      </w:r>
      <w:r>
        <w:t>설문</w:t>
      </w:r>
      <w:r>
        <w:t xml:space="preserve"> </w:t>
      </w:r>
      <w:r>
        <w:t>근거를</w:t>
      </w:r>
      <w:r>
        <w:t xml:space="preserve"> </w:t>
      </w:r>
      <w:r>
        <w:t>병기하였다</w:t>
      </w:r>
      <w:r>
        <w:t xml:space="preserve">. </w:t>
      </w:r>
      <w:r>
        <w:t>제주교총은</w:t>
      </w:r>
      <w:r>
        <w:t xml:space="preserve"> </w:t>
      </w:r>
      <w:r>
        <w:t>아래</w:t>
      </w:r>
      <w:r>
        <w:t xml:space="preserve"> </w:t>
      </w:r>
      <w:r>
        <w:t>요구가</w:t>
      </w:r>
      <w:r>
        <w:t xml:space="preserve"> </w:t>
      </w:r>
      <w:r>
        <w:t>인수위원회의</w:t>
      </w:r>
      <w:r>
        <w:t xml:space="preserve"> </w:t>
      </w:r>
      <w:r>
        <w:t>최종</w:t>
      </w:r>
      <w:r>
        <w:t xml:space="preserve"> </w:t>
      </w:r>
      <w:r>
        <w:t>공약</w:t>
      </w:r>
      <w:r>
        <w:t xml:space="preserve"> </w:t>
      </w:r>
      <w:r>
        <w:t>과제와</w:t>
      </w:r>
      <w:r>
        <w:t xml:space="preserve"> </w:t>
      </w:r>
      <w:r>
        <w:t>제</w:t>
      </w:r>
      <w:r>
        <w:t>18</w:t>
      </w:r>
      <w:r>
        <w:t>대</w:t>
      </w:r>
      <w:r>
        <w:t xml:space="preserve"> </w:t>
      </w:r>
      <w:r>
        <w:t>교육감의</w:t>
      </w:r>
      <w:r>
        <w:t xml:space="preserve"> </w:t>
      </w:r>
      <w:r>
        <w:t>임기</w:t>
      </w:r>
      <w:r>
        <w:t xml:space="preserve"> </w:t>
      </w:r>
      <w:r>
        <w:t>정책에</w:t>
      </w:r>
      <w:r>
        <w:t xml:space="preserve"> </w:t>
      </w:r>
      <w:r>
        <w:t>반영될</w:t>
      </w:r>
      <w:r>
        <w:t xml:space="preserve"> </w:t>
      </w:r>
      <w:r>
        <w:t>것을</w:t>
      </w:r>
      <w:r>
        <w:t xml:space="preserve"> </w:t>
      </w:r>
      <w:r>
        <w:t>요구한다</w:t>
      </w:r>
      <w:r>
        <w:t>.</w:t>
      </w:r>
    </w:p>
    <w:p w14:paraId="78472DAE" w14:textId="77777777" w:rsidR="007B182F" w:rsidRDefault="00B1129E">
      <w:pPr>
        <w:pBdr>
          <w:bottom w:val="single" w:sz="8" w:space="0" w:color="1F3864"/>
        </w:pBdr>
        <w:spacing w:before="220" w:after="90"/>
        <w:jc w:val="both"/>
      </w:pPr>
      <w:r>
        <w:rPr>
          <w:b/>
          <w:bCs/>
          <w:color w:val="1F3864"/>
          <w:sz w:val="25"/>
          <w:szCs w:val="25"/>
        </w:rPr>
        <w:t xml:space="preserve">Ⅱ. </w:t>
      </w:r>
      <w:r>
        <w:rPr>
          <w:b/>
          <w:bCs/>
          <w:color w:val="1F3864"/>
          <w:sz w:val="25"/>
          <w:szCs w:val="25"/>
        </w:rPr>
        <w:t>총괄</w:t>
      </w:r>
      <w:r>
        <w:rPr>
          <w:b/>
          <w:bCs/>
          <w:color w:val="1F3864"/>
          <w:sz w:val="25"/>
          <w:szCs w:val="25"/>
        </w:rPr>
        <w:t xml:space="preserve"> </w:t>
      </w:r>
      <w:r>
        <w:rPr>
          <w:b/>
          <w:bCs/>
          <w:color w:val="1F3864"/>
          <w:sz w:val="25"/>
          <w:szCs w:val="25"/>
        </w:rPr>
        <w:t>요구</w:t>
      </w:r>
    </w:p>
    <w:p w14:paraId="5DB06CDD" w14:textId="671C16F5" w:rsidR="007B182F" w:rsidRDefault="00B1129E">
      <w:pPr>
        <w:spacing w:after="70"/>
        <w:jc w:val="both"/>
      </w:pPr>
      <w:r>
        <w:rPr>
          <w:b/>
          <w:bCs/>
          <w:sz w:val="21"/>
          <w:szCs w:val="21"/>
        </w:rPr>
        <w:t>하나</w:t>
      </w:r>
      <w:r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신설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사업의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화려함이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아니라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교실의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기본</w:t>
      </w:r>
      <w:r>
        <w:rPr>
          <w:rFonts w:hint="eastAsia"/>
          <w:b/>
          <w:bCs/>
          <w:sz w:val="21"/>
          <w:szCs w:val="21"/>
        </w:rPr>
        <w:t>(</w:t>
      </w:r>
      <w:r>
        <w:rPr>
          <w:b/>
          <w:bCs/>
          <w:sz w:val="21"/>
          <w:szCs w:val="21"/>
        </w:rPr>
        <w:t>교사를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지키는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제도와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기본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교육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여건</w:t>
      </w:r>
      <w:r>
        <w:rPr>
          <w:rFonts w:hint="eastAsia"/>
          <w:b/>
          <w:bCs/>
          <w:sz w:val="21"/>
          <w:szCs w:val="21"/>
        </w:rPr>
        <w:t>)</w:t>
      </w:r>
      <w:r>
        <w:rPr>
          <w:b/>
          <w:bCs/>
          <w:sz w:val="21"/>
          <w:szCs w:val="21"/>
        </w:rPr>
        <w:t>에서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임기를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시작하도록…</w:t>
      </w:r>
    </w:p>
    <w:p w14:paraId="544D2F7A" w14:textId="358278EF" w:rsidR="007B182F" w:rsidRDefault="00B1129E">
      <w:pPr>
        <w:spacing w:after="70"/>
        <w:jc w:val="both"/>
      </w:pPr>
      <w:r>
        <w:rPr>
          <w:b/>
          <w:bCs/>
          <w:sz w:val="21"/>
          <w:szCs w:val="21"/>
        </w:rPr>
        <w:t>하나</w:t>
      </w:r>
      <w:r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무엇을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만들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것인가보다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무엇을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덜어낼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것인가를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먼저</w:t>
      </w:r>
      <w:r>
        <w:rPr>
          <w:b/>
          <w:bCs/>
          <w:sz w:val="21"/>
          <w:szCs w:val="21"/>
        </w:rPr>
        <w:t xml:space="preserve"> 묻기를</w:t>
      </w:r>
      <w:r>
        <w:rPr>
          <w:rFonts w:hint="eastAsia"/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위원회</w:t>
      </w:r>
      <w:r>
        <w:rPr>
          <w:b/>
          <w:bCs/>
          <w:sz w:val="21"/>
          <w:szCs w:val="21"/>
        </w:rPr>
        <w:t>·</w:t>
      </w:r>
      <w:r>
        <w:rPr>
          <w:b/>
          <w:bCs/>
          <w:sz w:val="21"/>
          <w:szCs w:val="21"/>
        </w:rPr>
        <w:t>센터</w:t>
      </w:r>
      <w:r>
        <w:rPr>
          <w:b/>
          <w:bCs/>
          <w:sz w:val="21"/>
          <w:szCs w:val="21"/>
        </w:rPr>
        <w:t>·</w:t>
      </w:r>
      <w:r>
        <w:rPr>
          <w:b/>
          <w:bCs/>
          <w:sz w:val="21"/>
          <w:szCs w:val="21"/>
        </w:rPr>
        <w:t>플랫폼의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신설이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학교의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새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부담이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되어서는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안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된다</w:t>
      </w:r>
      <w:r>
        <w:rPr>
          <w:b/>
          <w:bCs/>
          <w:sz w:val="21"/>
          <w:szCs w:val="21"/>
        </w:rPr>
        <w:t>.</w:t>
      </w:r>
    </w:p>
    <w:p w14:paraId="30234951" w14:textId="1471CD2B" w:rsidR="007B182F" w:rsidRDefault="00B1129E">
      <w:pPr>
        <w:spacing w:after="70"/>
        <w:jc w:val="both"/>
      </w:pPr>
      <w:r>
        <w:rPr>
          <w:b/>
          <w:bCs/>
          <w:sz w:val="21"/>
          <w:szCs w:val="21"/>
        </w:rPr>
        <w:t>하나</w:t>
      </w:r>
      <w:r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소수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학교에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대한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집중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투자에서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모든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학교의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질적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성장으로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정책의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무게중심을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옮기도록…</w:t>
      </w:r>
    </w:p>
    <w:p w14:paraId="54C074C7" w14:textId="7CAF2F42" w:rsidR="007B182F" w:rsidRDefault="00B1129E">
      <w:pPr>
        <w:spacing w:after="70"/>
        <w:jc w:val="both"/>
      </w:pPr>
      <w:r>
        <w:rPr>
          <w:b/>
          <w:bCs/>
          <w:sz w:val="21"/>
          <w:szCs w:val="21"/>
        </w:rPr>
        <w:t>하나</w:t>
      </w:r>
      <w:r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최종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공약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과제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확정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전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교원단체와의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협</w:t>
      </w:r>
      <w:r>
        <w:rPr>
          <w:b/>
          <w:bCs/>
          <w:sz w:val="21"/>
          <w:szCs w:val="21"/>
        </w:rPr>
        <w:t>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절차를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공식화하고</w:t>
      </w:r>
      <w:r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임기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중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정기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정책협의체를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통해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이행을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함께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점검하도록…</w:t>
      </w:r>
    </w:p>
    <w:p w14:paraId="764CD3A7" w14:textId="77777777" w:rsidR="007B182F" w:rsidRDefault="00B1129E">
      <w:pPr>
        <w:pBdr>
          <w:bottom w:val="single" w:sz="8" w:space="0" w:color="1F3864"/>
        </w:pBdr>
        <w:spacing w:before="220" w:after="90"/>
        <w:jc w:val="both"/>
      </w:pPr>
      <w:r>
        <w:rPr>
          <w:b/>
          <w:bCs/>
          <w:color w:val="1F3864"/>
          <w:sz w:val="25"/>
          <w:szCs w:val="25"/>
        </w:rPr>
        <w:t xml:space="preserve">Ⅲ. </w:t>
      </w:r>
      <w:r>
        <w:rPr>
          <w:b/>
          <w:bCs/>
          <w:color w:val="1F3864"/>
          <w:sz w:val="25"/>
          <w:szCs w:val="25"/>
        </w:rPr>
        <w:t>분야별</w:t>
      </w:r>
      <w:r>
        <w:rPr>
          <w:b/>
          <w:bCs/>
          <w:color w:val="1F3864"/>
          <w:sz w:val="25"/>
          <w:szCs w:val="25"/>
        </w:rPr>
        <w:t xml:space="preserve"> </w:t>
      </w:r>
      <w:r>
        <w:rPr>
          <w:b/>
          <w:bCs/>
          <w:color w:val="1F3864"/>
          <w:sz w:val="25"/>
          <w:szCs w:val="25"/>
        </w:rPr>
        <w:t>세부</w:t>
      </w:r>
      <w:r>
        <w:rPr>
          <w:b/>
          <w:bCs/>
          <w:color w:val="1F3864"/>
          <w:sz w:val="25"/>
          <w:szCs w:val="25"/>
        </w:rPr>
        <w:t xml:space="preserve"> </w:t>
      </w:r>
      <w:r>
        <w:rPr>
          <w:b/>
          <w:bCs/>
          <w:color w:val="1F3864"/>
          <w:sz w:val="25"/>
          <w:szCs w:val="25"/>
        </w:rPr>
        <w:t>요구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20188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6093F1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1. </w:t>
            </w:r>
            <w:r>
              <w:rPr>
                <w:b/>
                <w:bCs/>
                <w:color w:val="FFFFFF"/>
                <w:sz w:val="23"/>
                <w:szCs w:val="23"/>
              </w:rPr>
              <w:t>교권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보호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</w:t>
            </w:r>
            <w:r>
              <w:rPr>
                <w:b/>
                <w:bCs/>
                <w:color w:val="FFFFFF"/>
                <w:sz w:val="23"/>
                <w:szCs w:val="23"/>
              </w:rPr>
              <w:t>창구가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아니라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실질적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보호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장치를</w:t>
            </w:r>
          </w:p>
        </w:tc>
      </w:tr>
      <w:tr w:rsidR="007B182F" w14:paraId="07D8BC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5375BD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공약</w:t>
            </w:r>
            <w:proofErr w:type="gramEnd"/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건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담당관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갈등조정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콜센터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 xml:space="preserve"> 75~77%. </w:t>
            </w:r>
            <w:r>
              <w:rPr>
                <w:sz w:val="18"/>
                <w:szCs w:val="18"/>
              </w:rPr>
              <w:t>그러나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가장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절실한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요구는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없는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정당한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교육활동에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대한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법적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면책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보장</w:t>
            </w:r>
            <w:r>
              <w:rPr>
                <w:sz w:val="18"/>
                <w:szCs w:val="18"/>
              </w:rPr>
              <w:t>’(60.5%)</w:t>
            </w:r>
            <w:r>
              <w:rPr>
                <w:sz w:val="18"/>
                <w:szCs w:val="18"/>
              </w:rPr>
              <w:t>과</w:t>
            </w:r>
            <w:r>
              <w:rPr>
                <w:sz w:val="18"/>
                <w:szCs w:val="18"/>
              </w:rPr>
              <w:t xml:space="preserve"> ‘</w:t>
            </w:r>
            <w:proofErr w:type="spellStart"/>
            <w:r>
              <w:rPr>
                <w:sz w:val="18"/>
                <w:szCs w:val="18"/>
              </w:rPr>
              <w:t>무고성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아동학대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신고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대응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보호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제도</w:t>
            </w:r>
            <w:r>
              <w:rPr>
                <w:sz w:val="18"/>
                <w:szCs w:val="18"/>
              </w:rPr>
              <w:t xml:space="preserve">’(57.1%). </w:t>
            </w:r>
            <w:r>
              <w:rPr>
                <w:sz w:val="18"/>
                <w:szCs w:val="18"/>
              </w:rPr>
              <w:t>자유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다수</w:t>
            </w:r>
            <w:r>
              <w:rPr>
                <w:sz w:val="18"/>
                <w:szCs w:val="18"/>
              </w:rPr>
              <w:t xml:space="preserve"> — “</w:t>
            </w:r>
            <w:proofErr w:type="spellStart"/>
            <w:r>
              <w:rPr>
                <w:sz w:val="18"/>
                <w:szCs w:val="18"/>
              </w:rPr>
              <w:t>허울뿐인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정책이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아니라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실제로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보호받을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있는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변화를</w:t>
            </w:r>
            <w:r>
              <w:rPr>
                <w:sz w:val="18"/>
                <w:szCs w:val="18"/>
              </w:rPr>
              <w:t>”.</w:t>
            </w:r>
          </w:p>
        </w:tc>
      </w:tr>
    </w:tbl>
    <w:p w14:paraId="20C69F2E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1-1. </w:t>
      </w:r>
      <w:r>
        <w:rPr>
          <w:b/>
          <w:bCs/>
        </w:rPr>
        <w:t>정당한</w:t>
      </w:r>
      <w:r>
        <w:rPr>
          <w:b/>
          <w:bCs/>
        </w:rPr>
        <w:t xml:space="preserve"> </w:t>
      </w:r>
      <w:r>
        <w:rPr>
          <w:b/>
          <w:bCs/>
        </w:rPr>
        <w:t>생활지도</w:t>
      </w:r>
      <w:r>
        <w:rPr>
          <w:b/>
          <w:bCs/>
        </w:rPr>
        <w:t>·</w:t>
      </w:r>
      <w:r>
        <w:rPr>
          <w:b/>
          <w:bCs/>
        </w:rPr>
        <w:t>교육활동에</w:t>
      </w:r>
      <w:r>
        <w:rPr>
          <w:b/>
          <w:bCs/>
        </w:rPr>
        <w:t xml:space="preserve"> </w:t>
      </w:r>
      <w:r>
        <w:rPr>
          <w:b/>
          <w:bCs/>
        </w:rPr>
        <w:t>대한</w:t>
      </w:r>
      <w:r>
        <w:rPr>
          <w:b/>
          <w:bCs/>
        </w:rPr>
        <w:t xml:space="preserve"> </w:t>
      </w:r>
      <w:r>
        <w:rPr>
          <w:b/>
          <w:bCs/>
        </w:rPr>
        <w:t>교원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면책권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제도화를</w:t>
      </w:r>
      <w:r>
        <w:rPr>
          <w:b/>
          <w:bCs/>
        </w:rPr>
        <w:t xml:space="preserve"> </w:t>
      </w:r>
      <w:r>
        <w:rPr>
          <w:b/>
          <w:bCs/>
        </w:rPr>
        <w:t>공약</w:t>
      </w:r>
      <w:r>
        <w:rPr>
          <w:b/>
          <w:bCs/>
        </w:rPr>
        <w:t xml:space="preserve"> </w:t>
      </w:r>
      <w:r>
        <w:rPr>
          <w:b/>
          <w:bCs/>
        </w:rPr>
        <w:t>과제에</w:t>
      </w:r>
      <w:r>
        <w:rPr>
          <w:b/>
          <w:bCs/>
        </w:rPr>
        <w:t xml:space="preserve"> </w:t>
      </w:r>
      <w:r>
        <w:rPr>
          <w:b/>
          <w:bCs/>
        </w:rPr>
        <w:t>명시</w:t>
      </w:r>
    </w:p>
    <w:p w14:paraId="7ED56A65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조례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규칙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차원에서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가능한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제도화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방안을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임기</w:t>
      </w:r>
      <w:r>
        <w:rPr>
          <w:color w:val="404040"/>
          <w:sz w:val="19"/>
          <w:szCs w:val="19"/>
        </w:rPr>
        <w:t xml:space="preserve"> 1</w:t>
      </w:r>
      <w:r>
        <w:rPr>
          <w:color w:val="404040"/>
          <w:sz w:val="19"/>
          <w:szCs w:val="19"/>
        </w:rPr>
        <w:t>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차에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마련</w:t>
      </w:r>
    </w:p>
    <w:p w14:paraId="5C5F97DB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1-2. </w:t>
      </w:r>
      <w:proofErr w:type="spellStart"/>
      <w:r>
        <w:rPr>
          <w:b/>
          <w:bCs/>
        </w:rPr>
        <w:t>무고성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아동학대</w:t>
      </w:r>
      <w:r>
        <w:rPr>
          <w:b/>
          <w:bCs/>
        </w:rPr>
        <w:t xml:space="preserve"> </w:t>
      </w:r>
      <w:r>
        <w:rPr>
          <w:b/>
          <w:bCs/>
        </w:rPr>
        <w:t>신고</w:t>
      </w:r>
      <w:r>
        <w:rPr>
          <w:b/>
          <w:bCs/>
        </w:rPr>
        <w:t>·</w:t>
      </w:r>
      <w:r>
        <w:rPr>
          <w:b/>
          <w:bCs/>
        </w:rPr>
        <w:t>악성</w:t>
      </w:r>
      <w:r>
        <w:rPr>
          <w:b/>
          <w:bCs/>
        </w:rPr>
        <w:t xml:space="preserve"> </w:t>
      </w:r>
      <w:r>
        <w:rPr>
          <w:b/>
          <w:bCs/>
        </w:rPr>
        <w:t>민원</w:t>
      </w:r>
      <w:r>
        <w:rPr>
          <w:b/>
          <w:bCs/>
        </w:rPr>
        <w:t xml:space="preserve"> </w:t>
      </w:r>
      <w:r>
        <w:rPr>
          <w:b/>
          <w:bCs/>
        </w:rPr>
        <w:t>발생</w:t>
      </w:r>
      <w:r>
        <w:rPr>
          <w:b/>
          <w:bCs/>
        </w:rPr>
        <w:t xml:space="preserve"> </w:t>
      </w:r>
      <w:r>
        <w:rPr>
          <w:b/>
          <w:bCs/>
        </w:rPr>
        <w:t>시</w:t>
      </w:r>
      <w:r>
        <w:rPr>
          <w:b/>
          <w:bCs/>
        </w:rPr>
        <w:t xml:space="preserve"> </w:t>
      </w:r>
      <w:r>
        <w:rPr>
          <w:b/>
          <w:bCs/>
        </w:rPr>
        <w:t>조사</w:t>
      </w:r>
      <w:r>
        <w:rPr>
          <w:b/>
          <w:bCs/>
        </w:rPr>
        <w:t xml:space="preserve"> </w:t>
      </w:r>
      <w:r>
        <w:rPr>
          <w:b/>
          <w:bCs/>
        </w:rPr>
        <w:t>단계부터</w:t>
      </w:r>
      <w:r>
        <w:rPr>
          <w:b/>
          <w:bCs/>
        </w:rPr>
        <w:t xml:space="preserve"> </w:t>
      </w:r>
      <w:r>
        <w:rPr>
          <w:b/>
          <w:bCs/>
        </w:rPr>
        <w:t>작동하는</w:t>
      </w:r>
      <w:r>
        <w:rPr>
          <w:b/>
          <w:bCs/>
        </w:rPr>
        <w:t xml:space="preserve"> </w:t>
      </w:r>
      <w:r>
        <w:rPr>
          <w:b/>
          <w:bCs/>
        </w:rPr>
        <w:t>법률</w:t>
      </w:r>
      <w:r>
        <w:rPr>
          <w:b/>
          <w:bCs/>
        </w:rPr>
        <w:t>·</w:t>
      </w:r>
      <w:r>
        <w:rPr>
          <w:b/>
          <w:bCs/>
        </w:rPr>
        <w:t>행정</w:t>
      </w:r>
      <w:r>
        <w:rPr>
          <w:b/>
          <w:bCs/>
        </w:rPr>
        <w:t xml:space="preserve"> </w:t>
      </w:r>
      <w:r>
        <w:rPr>
          <w:b/>
          <w:bCs/>
        </w:rPr>
        <w:t>보호체계</w:t>
      </w:r>
      <w:r>
        <w:rPr>
          <w:b/>
          <w:bCs/>
        </w:rPr>
        <w:t xml:space="preserve"> </w:t>
      </w:r>
      <w:r>
        <w:rPr>
          <w:b/>
          <w:bCs/>
        </w:rPr>
        <w:t>구축</w:t>
      </w:r>
    </w:p>
    <w:p w14:paraId="5A518D71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교원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조사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동행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법률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지원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무혐의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종결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회복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지원까지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포함</w:t>
      </w:r>
    </w:p>
    <w:p w14:paraId="05ABFC93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1-3. </w:t>
      </w:r>
      <w:r>
        <w:rPr>
          <w:b/>
          <w:bCs/>
        </w:rPr>
        <w:t>갈등조정전문가</w:t>
      </w:r>
      <w:r>
        <w:rPr>
          <w:b/>
          <w:bCs/>
        </w:rPr>
        <w:t xml:space="preserve"> </w:t>
      </w:r>
      <w:r>
        <w:rPr>
          <w:b/>
          <w:bCs/>
        </w:rPr>
        <w:t>채용</w:t>
      </w:r>
      <w:r>
        <w:rPr>
          <w:b/>
          <w:bCs/>
        </w:rPr>
        <w:t>·</w:t>
      </w:r>
      <w:r>
        <w:rPr>
          <w:b/>
          <w:bCs/>
        </w:rPr>
        <w:t>학교</w:t>
      </w:r>
      <w:r>
        <w:rPr>
          <w:b/>
          <w:bCs/>
        </w:rPr>
        <w:t xml:space="preserve"> </w:t>
      </w:r>
      <w:r>
        <w:rPr>
          <w:b/>
          <w:bCs/>
        </w:rPr>
        <w:t>민원</w:t>
      </w:r>
      <w:r>
        <w:rPr>
          <w:b/>
          <w:bCs/>
        </w:rPr>
        <w:t xml:space="preserve"> </w:t>
      </w:r>
      <w:r>
        <w:rPr>
          <w:b/>
          <w:bCs/>
        </w:rPr>
        <w:t>대응</w:t>
      </w:r>
      <w:r>
        <w:rPr>
          <w:b/>
          <w:bCs/>
        </w:rPr>
        <w:t xml:space="preserve"> </w:t>
      </w:r>
      <w:r>
        <w:rPr>
          <w:b/>
          <w:bCs/>
        </w:rPr>
        <w:t>창구</w:t>
      </w:r>
      <w:r>
        <w:rPr>
          <w:b/>
          <w:bCs/>
        </w:rPr>
        <w:t xml:space="preserve"> </w:t>
      </w:r>
      <w:r>
        <w:rPr>
          <w:b/>
          <w:bCs/>
        </w:rPr>
        <w:t>일원화의</w:t>
      </w:r>
      <w:r>
        <w:rPr>
          <w:b/>
          <w:bCs/>
        </w:rPr>
        <w:t xml:space="preserve"> </w:t>
      </w:r>
      <w:r>
        <w:rPr>
          <w:b/>
          <w:bCs/>
        </w:rPr>
        <w:t>조속한</w:t>
      </w:r>
      <w:r>
        <w:rPr>
          <w:b/>
          <w:bCs/>
        </w:rPr>
        <w:t xml:space="preserve"> </w:t>
      </w:r>
      <w:r>
        <w:rPr>
          <w:b/>
          <w:bCs/>
        </w:rPr>
        <w:t>시행</w:t>
      </w:r>
    </w:p>
    <w:p w14:paraId="320542AF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우선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요구</w:t>
      </w:r>
      <w:r>
        <w:rPr>
          <w:color w:val="404040"/>
          <w:sz w:val="19"/>
          <w:szCs w:val="19"/>
        </w:rPr>
        <w:t xml:space="preserve"> 1</w:t>
      </w:r>
      <w:r>
        <w:rPr>
          <w:color w:val="404040"/>
          <w:sz w:val="19"/>
          <w:szCs w:val="19"/>
        </w:rPr>
        <w:t>위</w:t>
      </w:r>
      <w:r>
        <w:rPr>
          <w:color w:val="404040"/>
          <w:sz w:val="19"/>
          <w:szCs w:val="19"/>
        </w:rPr>
        <w:t xml:space="preserve">(47.6%). </w:t>
      </w:r>
      <w:proofErr w:type="spellStart"/>
      <w:r>
        <w:rPr>
          <w:color w:val="404040"/>
          <w:sz w:val="19"/>
          <w:szCs w:val="19"/>
        </w:rPr>
        <w:t>안심콜센터는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수단으로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위상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정립</w:t>
      </w:r>
      <w:r>
        <w:rPr>
          <w:color w:val="404040"/>
          <w:sz w:val="19"/>
          <w:szCs w:val="19"/>
        </w:rPr>
        <w:t>(</w:t>
      </w:r>
      <w:r>
        <w:rPr>
          <w:color w:val="404040"/>
          <w:sz w:val="19"/>
          <w:szCs w:val="19"/>
        </w:rPr>
        <w:t>우선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응답</w:t>
      </w:r>
      <w:r>
        <w:rPr>
          <w:color w:val="404040"/>
          <w:sz w:val="19"/>
          <w:szCs w:val="19"/>
        </w:rPr>
        <w:t xml:space="preserve"> 9.0%)</w:t>
      </w:r>
    </w:p>
    <w:p w14:paraId="0EDBFEA8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1-4. </w:t>
      </w:r>
      <w:r>
        <w:rPr>
          <w:b/>
          <w:bCs/>
        </w:rPr>
        <w:t>사기업</w:t>
      </w:r>
      <w:r>
        <w:rPr>
          <w:b/>
          <w:bCs/>
        </w:rPr>
        <w:t xml:space="preserve"> </w:t>
      </w:r>
      <w:r>
        <w:rPr>
          <w:b/>
          <w:bCs/>
        </w:rPr>
        <w:t>메신저</w:t>
      </w:r>
      <w:r>
        <w:rPr>
          <w:b/>
          <w:bCs/>
        </w:rPr>
        <w:t>·</w:t>
      </w:r>
      <w:proofErr w:type="spellStart"/>
      <w:r>
        <w:rPr>
          <w:b/>
          <w:bCs/>
        </w:rPr>
        <w:t>채팅앱을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통한</w:t>
      </w:r>
      <w:r>
        <w:rPr>
          <w:b/>
          <w:bCs/>
        </w:rPr>
        <w:t xml:space="preserve"> </w:t>
      </w:r>
      <w:r>
        <w:rPr>
          <w:b/>
          <w:bCs/>
        </w:rPr>
        <w:t>학부모의</w:t>
      </w:r>
      <w:r>
        <w:rPr>
          <w:b/>
          <w:bCs/>
        </w:rPr>
        <w:t xml:space="preserve"> </w:t>
      </w:r>
      <w:r>
        <w:rPr>
          <w:b/>
          <w:bCs/>
        </w:rPr>
        <w:t>교사</w:t>
      </w:r>
      <w:r>
        <w:rPr>
          <w:b/>
          <w:bCs/>
        </w:rPr>
        <w:t xml:space="preserve"> </w:t>
      </w:r>
      <w:r>
        <w:rPr>
          <w:b/>
          <w:bCs/>
        </w:rPr>
        <w:t>개</w:t>
      </w:r>
      <w:r>
        <w:rPr>
          <w:b/>
          <w:bCs/>
        </w:rPr>
        <w:t>인</w:t>
      </w:r>
      <w:r>
        <w:rPr>
          <w:b/>
          <w:bCs/>
        </w:rPr>
        <w:t xml:space="preserve"> </w:t>
      </w:r>
      <w:r>
        <w:rPr>
          <w:b/>
          <w:bCs/>
        </w:rPr>
        <w:t>상시</w:t>
      </w:r>
      <w:r>
        <w:rPr>
          <w:b/>
          <w:bCs/>
        </w:rPr>
        <w:t xml:space="preserve"> </w:t>
      </w:r>
      <w:r>
        <w:rPr>
          <w:b/>
          <w:bCs/>
        </w:rPr>
        <w:t>연락</w:t>
      </w:r>
      <w:r>
        <w:rPr>
          <w:b/>
          <w:bCs/>
        </w:rPr>
        <w:t xml:space="preserve"> </w:t>
      </w:r>
      <w:r>
        <w:rPr>
          <w:b/>
          <w:bCs/>
        </w:rPr>
        <w:t>관행</w:t>
      </w:r>
      <w:r>
        <w:rPr>
          <w:b/>
          <w:bCs/>
        </w:rPr>
        <w:t xml:space="preserve"> </w:t>
      </w:r>
      <w:r>
        <w:rPr>
          <w:b/>
          <w:bCs/>
        </w:rPr>
        <w:t>차단</w:t>
      </w:r>
    </w:p>
    <w:p w14:paraId="28C526A9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공식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소통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채널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응대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기준을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교육청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지침으로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명문화</w:t>
      </w:r>
      <w:r>
        <w:rPr>
          <w:color w:val="404040"/>
          <w:sz w:val="19"/>
          <w:szCs w:val="19"/>
        </w:rPr>
        <w:t xml:space="preserve"> (</w:t>
      </w:r>
      <w:r>
        <w:rPr>
          <w:color w:val="404040"/>
          <w:sz w:val="19"/>
          <w:szCs w:val="19"/>
        </w:rPr>
        <w:t>자유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절박한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요구</w:t>
      </w:r>
      <w:r>
        <w:rPr>
          <w:color w:val="404040"/>
          <w:sz w:val="19"/>
          <w:szCs w:val="19"/>
        </w:rPr>
        <w:t>)</w:t>
      </w:r>
    </w:p>
    <w:p w14:paraId="2E68DAA4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1-5. </w:t>
      </w:r>
      <w:r>
        <w:rPr>
          <w:b/>
          <w:bCs/>
        </w:rPr>
        <w:t>교사</w:t>
      </w:r>
      <w:r>
        <w:rPr>
          <w:b/>
          <w:bCs/>
        </w:rPr>
        <w:t xml:space="preserve"> </w:t>
      </w:r>
      <w:r>
        <w:rPr>
          <w:b/>
          <w:bCs/>
        </w:rPr>
        <w:t>정서</w:t>
      </w:r>
      <w:r>
        <w:rPr>
          <w:b/>
          <w:bCs/>
        </w:rPr>
        <w:t>·</w:t>
      </w:r>
      <w:r>
        <w:rPr>
          <w:b/>
          <w:bCs/>
        </w:rPr>
        <w:t>심리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>(</w:t>
      </w:r>
      <w:r>
        <w:rPr>
          <w:b/>
          <w:bCs/>
        </w:rPr>
        <w:t>상담</w:t>
      </w:r>
      <w:r>
        <w:rPr>
          <w:b/>
          <w:bCs/>
        </w:rPr>
        <w:t>·</w:t>
      </w:r>
      <w:r>
        <w:rPr>
          <w:b/>
          <w:bCs/>
        </w:rPr>
        <w:t>치료비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) </w:t>
      </w:r>
      <w:r>
        <w:rPr>
          <w:b/>
          <w:bCs/>
        </w:rPr>
        <w:t>확대와</w:t>
      </w:r>
      <w:r>
        <w:rPr>
          <w:b/>
          <w:bCs/>
        </w:rPr>
        <w:t xml:space="preserve"> </w:t>
      </w:r>
      <w:r>
        <w:rPr>
          <w:b/>
          <w:bCs/>
        </w:rPr>
        <w:t>적극적</w:t>
      </w:r>
      <w:r>
        <w:rPr>
          <w:b/>
          <w:bCs/>
        </w:rPr>
        <w:t xml:space="preserve"> </w:t>
      </w:r>
      <w:r>
        <w:rPr>
          <w:b/>
          <w:bCs/>
        </w:rPr>
        <w:t>안내</w:t>
      </w:r>
    </w:p>
    <w:p w14:paraId="079896BB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지원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제도가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있어도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홍보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부족으로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현장이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알지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못한다는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반영</w:t>
      </w:r>
    </w:p>
    <w:p w14:paraId="03DB2C8C" w14:textId="77777777" w:rsidR="007B182F" w:rsidRDefault="007B182F">
      <w:pPr>
        <w:spacing w:after="80"/>
        <w:jc w:val="both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235099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48BB92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2. </w:t>
            </w:r>
            <w:r>
              <w:rPr>
                <w:b/>
                <w:bCs/>
                <w:color w:val="FFFFFF"/>
                <w:sz w:val="23"/>
                <w:szCs w:val="23"/>
              </w:rPr>
              <w:t>학력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신장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·AI </w:t>
            </w:r>
            <w:r>
              <w:rPr>
                <w:b/>
                <w:bCs/>
                <w:color w:val="FFFFFF"/>
                <w:sz w:val="23"/>
                <w:szCs w:val="23"/>
              </w:rPr>
              <w:t>교육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</w:t>
            </w:r>
            <w:r>
              <w:rPr>
                <w:b/>
                <w:bCs/>
                <w:color w:val="FFFFFF"/>
                <w:sz w:val="23"/>
                <w:szCs w:val="23"/>
              </w:rPr>
              <w:t>플랫폼보다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사람과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교실을</w:t>
            </w:r>
          </w:p>
        </w:tc>
      </w:tr>
      <w:tr w:rsidR="007B182F" w14:paraId="321DC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10EB3F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‘</w:t>
            </w:r>
            <w:proofErr w:type="gramEnd"/>
            <w:r>
              <w:rPr>
                <w:sz w:val="18"/>
                <w:szCs w:val="18"/>
              </w:rPr>
              <w:t>플랫폼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기관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신설보다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학급당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감축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여건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개선이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절실</w:t>
            </w:r>
            <w:r>
              <w:rPr>
                <w:sz w:val="18"/>
                <w:szCs w:val="18"/>
              </w:rPr>
              <w:t xml:space="preserve">’ 61.9%. AI </w:t>
            </w:r>
            <w:r>
              <w:rPr>
                <w:sz w:val="18"/>
                <w:szCs w:val="18"/>
              </w:rPr>
              <w:t>신규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사업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 xml:space="preserve"> 47~49%</w:t>
            </w:r>
            <w:r>
              <w:rPr>
                <w:sz w:val="18"/>
                <w:szCs w:val="18"/>
              </w:rPr>
              <w:t>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최하위권</w:t>
            </w:r>
            <w:r>
              <w:rPr>
                <w:sz w:val="18"/>
                <w:szCs w:val="18"/>
              </w:rPr>
              <w:t>, ‘</w:t>
            </w:r>
            <w:r>
              <w:rPr>
                <w:sz w:val="18"/>
                <w:szCs w:val="18"/>
              </w:rPr>
              <w:t>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어느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것도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시급하지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않다</w:t>
            </w:r>
            <w:r>
              <w:rPr>
                <w:sz w:val="18"/>
                <w:szCs w:val="18"/>
              </w:rPr>
              <w:t xml:space="preserve">’ 22.9%. </w:t>
            </w:r>
            <w:r>
              <w:rPr>
                <w:sz w:val="18"/>
                <w:szCs w:val="18"/>
              </w:rPr>
              <w:t>기초학력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 xml:space="preserve"> 67.1%.</w:t>
            </w:r>
          </w:p>
        </w:tc>
      </w:tr>
    </w:tbl>
    <w:p w14:paraId="3C7177C7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2-1. </w:t>
      </w:r>
      <w:r>
        <w:rPr>
          <w:b/>
          <w:bCs/>
        </w:rPr>
        <w:t>제주교육</w:t>
      </w:r>
      <w:r>
        <w:rPr>
          <w:b/>
          <w:bCs/>
        </w:rPr>
        <w:t>AI</w:t>
      </w:r>
      <w:r>
        <w:rPr>
          <w:b/>
          <w:bCs/>
        </w:rPr>
        <w:t>플랫폼</w:t>
      </w:r>
      <w:r>
        <w:rPr>
          <w:b/>
          <w:bCs/>
        </w:rPr>
        <w:t>·</w:t>
      </w:r>
      <w:r>
        <w:rPr>
          <w:b/>
          <w:bCs/>
        </w:rPr>
        <w:t>제주</w:t>
      </w:r>
      <w:r>
        <w:rPr>
          <w:b/>
          <w:bCs/>
        </w:rPr>
        <w:t>AI</w:t>
      </w:r>
      <w:r>
        <w:rPr>
          <w:b/>
          <w:bCs/>
        </w:rPr>
        <w:t>미래교육원은</w:t>
      </w:r>
      <w:r>
        <w:rPr>
          <w:b/>
          <w:bCs/>
        </w:rPr>
        <w:t xml:space="preserve"> </w:t>
      </w:r>
      <w:r>
        <w:rPr>
          <w:b/>
          <w:bCs/>
        </w:rPr>
        <w:t>신설</w:t>
      </w:r>
      <w:r>
        <w:rPr>
          <w:b/>
          <w:bCs/>
        </w:rPr>
        <w:t xml:space="preserve"> </w:t>
      </w:r>
      <w:r>
        <w:rPr>
          <w:b/>
          <w:bCs/>
        </w:rPr>
        <w:t>전</w:t>
      </w:r>
      <w:r>
        <w:rPr>
          <w:b/>
          <w:bCs/>
        </w:rPr>
        <w:t xml:space="preserve"> </w:t>
      </w:r>
      <w:r>
        <w:rPr>
          <w:b/>
          <w:bCs/>
        </w:rPr>
        <w:t>성과</w:t>
      </w:r>
      <w:r>
        <w:rPr>
          <w:b/>
          <w:bCs/>
        </w:rPr>
        <w:t xml:space="preserve"> </w:t>
      </w:r>
      <w:r>
        <w:rPr>
          <w:b/>
          <w:bCs/>
        </w:rPr>
        <w:t>지표와</w:t>
      </w:r>
      <w:r>
        <w:rPr>
          <w:b/>
          <w:bCs/>
        </w:rPr>
        <w:t xml:space="preserve"> </w:t>
      </w:r>
      <w:r>
        <w:rPr>
          <w:b/>
          <w:bCs/>
        </w:rPr>
        <w:t>관리</w:t>
      </w:r>
      <w:r>
        <w:rPr>
          <w:b/>
          <w:bCs/>
        </w:rPr>
        <w:t xml:space="preserve"> </w:t>
      </w:r>
      <w:r>
        <w:rPr>
          <w:b/>
          <w:bCs/>
        </w:rPr>
        <w:t>체계를</w:t>
      </w:r>
      <w:r>
        <w:rPr>
          <w:b/>
          <w:bCs/>
        </w:rPr>
        <w:t xml:space="preserve"> </w:t>
      </w:r>
      <w:r>
        <w:rPr>
          <w:b/>
          <w:bCs/>
        </w:rPr>
        <w:t>먼저</w:t>
      </w:r>
      <w:r>
        <w:rPr>
          <w:b/>
          <w:bCs/>
        </w:rPr>
        <w:t xml:space="preserve"> </w:t>
      </w:r>
      <w:r>
        <w:rPr>
          <w:b/>
          <w:bCs/>
        </w:rPr>
        <w:t>설계</w:t>
      </w:r>
    </w:p>
    <w:p w14:paraId="680CEB1A" w14:textId="77777777" w:rsidR="007B182F" w:rsidRDefault="00B1129E">
      <w:pPr>
        <w:spacing w:after="60"/>
        <w:ind w:left="320"/>
        <w:jc w:val="both"/>
      </w:pPr>
      <w:proofErr w:type="spellStart"/>
      <w:r>
        <w:rPr>
          <w:color w:val="404040"/>
          <w:sz w:val="19"/>
          <w:szCs w:val="19"/>
        </w:rPr>
        <w:t>전시성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사업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방지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장치와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일몰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재검토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조항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포함</w:t>
      </w:r>
    </w:p>
    <w:p w14:paraId="52A42E2B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lastRenderedPageBreak/>
        <w:t xml:space="preserve">2-2. </w:t>
      </w:r>
      <w:r>
        <w:rPr>
          <w:b/>
          <w:bCs/>
        </w:rPr>
        <w:t>예산</w:t>
      </w:r>
      <w:r>
        <w:rPr>
          <w:b/>
          <w:bCs/>
        </w:rPr>
        <w:t>·</w:t>
      </w:r>
      <w:r>
        <w:rPr>
          <w:b/>
          <w:bCs/>
        </w:rPr>
        <w:t>인력의</w:t>
      </w:r>
      <w:r>
        <w:rPr>
          <w:b/>
          <w:bCs/>
        </w:rPr>
        <w:t xml:space="preserve"> </w:t>
      </w:r>
      <w:r>
        <w:rPr>
          <w:b/>
          <w:bCs/>
        </w:rPr>
        <w:t>우선순위를</w:t>
      </w:r>
      <w:r>
        <w:rPr>
          <w:b/>
          <w:bCs/>
        </w:rPr>
        <w:t xml:space="preserve"> </w:t>
      </w:r>
      <w:r>
        <w:rPr>
          <w:b/>
          <w:bCs/>
        </w:rPr>
        <w:t>학급당</w:t>
      </w:r>
      <w:r>
        <w:rPr>
          <w:b/>
          <w:bCs/>
        </w:rPr>
        <w:t xml:space="preserve"> </w:t>
      </w:r>
      <w:r>
        <w:rPr>
          <w:b/>
          <w:bCs/>
        </w:rPr>
        <w:t>학생</w:t>
      </w:r>
      <w:r>
        <w:rPr>
          <w:b/>
          <w:bCs/>
        </w:rPr>
        <w:t xml:space="preserve"> </w:t>
      </w:r>
      <w:r>
        <w:rPr>
          <w:b/>
          <w:bCs/>
        </w:rPr>
        <w:t>수</w:t>
      </w:r>
      <w:r>
        <w:rPr>
          <w:b/>
          <w:bCs/>
        </w:rPr>
        <w:t xml:space="preserve"> </w:t>
      </w:r>
      <w:r>
        <w:rPr>
          <w:b/>
          <w:bCs/>
        </w:rPr>
        <w:t>감축과</w:t>
      </w:r>
      <w:r>
        <w:rPr>
          <w:b/>
          <w:bCs/>
        </w:rPr>
        <w:t xml:space="preserve"> </w:t>
      </w:r>
      <w:r>
        <w:rPr>
          <w:b/>
          <w:bCs/>
        </w:rPr>
        <w:t>지도</w:t>
      </w:r>
      <w:r>
        <w:rPr>
          <w:b/>
          <w:bCs/>
        </w:rPr>
        <w:t xml:space="preserve"> </w:t>
      </w:r>
      <w:r>
        <w:rPr>
          <w:b/>
          <w:bCs/>
        </w:rPr>
        <w:t>인력</w:t>
      </w:r>
      <w:r>
        <w:rPr>
          <w:b/>
          <w:bCs/>
        </w:rPr>
        <w:t xml:space="preserve"> </w:t>
      </w:r>
      <w:r>
        <w:rPr>
          <w:b/>
          <w:bCs/>
        </w:rPr>
        <w:t>확충에</w:t>
      </w:r>
      <w:r>
        <w:rPr>
          <w:b/>
          <w:bCs/>
        </w:rPr>
        <w:t xml:space="preserve"> </w:t>
      </w:r>
      <w:r>
        <w:rPr>
          <w:b/>
          <w:bCs/>
        </w:rPr>
        <w:t>배정</w:t>
      </w:r>
    </w:p>
    <w:p w14:paraId="7F8C0CC5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초등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저학년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학급당</w:t>
      </w:r>
      <w:r>
        <w:rPr>
          <w:color w:val="404040"/>
          <w:sz w:val="19"/>
          <w:szCs w:val="19"/>
        </w:rPr>
        <w:t xml:space="preserve"> 20</w:t>
      </w:r>
      <w:r>
        <w:rPr>
          <w:color w:val="404040"/>
          <w:sz w:val="19"/>
          <w:szCs w:val="19"/>
        </w:rPr>
        <w:t>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공약의</w:t>
      </w:r>
      <w:r>
        <w:rPr>
          <w:color w:val="404040"/>
          <w:sz w:val="19"/>
          <w:szCs w:val="19"/>
        </w:rPr>
        <w:t xml:space="preserve"> </w:t>
      </w:r>
      <w:proofErr w:type="spellStart"/>
      <w:r>
        <w:rPr>
          <w:color w:val="404040"/>
          <w:sz w:val="19"/>
          <w:szCs w:val="19"/>
        </w:rPr>
        <w:t>연차별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로드맵을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임기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초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공표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기초학력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인력</w:t>
      </w:r>
      <w:r>
        <w:rPr>
          <w:color w:val="404040"/>
          <w:sz w:val="19"/>
          <w:szCs w:val="19"/>
        </w:rPr>
        <w:t>(</w:t>
      </w:r>
      <w:r>
        <w:rPr>
          <w:color w:val="404040"/>
          <w:sz w:val="19"/>
          <w:szCs w:val="19"/>
        </w:rPr>
        <w:t>협력교사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전담인력</w:t>
      </w:r>
      <w:r>
        <w:rPr>
          <w:color w:val="404040"/>
          <w:sz w:val="19"/>
          <w:szCs w:val="19"/>
        </w:rPr>
        <w:t xml:space="preserve">) </w:t>
      </w:r>
      <w:r>
        <w:rPr>
          <w:color w:val="404040"/>
          <w:sz w:val="19"/>
          <w:szCs w:val="19"/>
        </w:rPr>
        <w:t>확충</w:t>
      </w:r>
      <w:r>
        <w:rPr>
          <w:color w:val="404040"/>
          <w:sz w:val="19"/>
          <w:szCs w:val="19"/>
        </w:rPr>
        <w:t>(59.5%)</w:t>
      </w:r>
    </w:p>
    <w:p w14:paraId="3AD2EA03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2-3. </w:t>
      </w:r>
      <w:r>
        <w:rPr>
          <w:b/>
          <w:bCs/>
        </w:rPr>
        <w:t>진단에서</w:t>
      </w:r>
      <w:r>
        <w:rPr>
          <w:b/>
          <w:bCs/>
        </w:rPr>
        <w:t xml:space="preserve"> </w:t>
      </w:r>
      <w:r>
        <w:rPr>
          <w:b/>
          <w:bCs/>
        </w:rPr>
        <w:t>끝나지</w:t>
      </w:r>
      <w:r>
        <w:rPr>
          <w:b/>
          <w:bCs/>
        </w:rPr>
        <w:t xml:space="preserve"> </w:t>
      </w:r>
      <w:r>
        <w:rPr>
          <w:b/>
          <w:bCs/>
        </w:rPr>
        <w:t>않는</w:t>
      </w:r>
      <w:r>
        <w:rPr>
          <w:b/>
          <w:bCs/>
        </w:rPr>
        <w:t xml:space="preserve"> </w:t>
      </w:r>
      <w:r>
        <w:rPr>
          <w:b/>
          <w:bCs/>
        </w:rPr>
        <w:t>보충지도</w:t>
      </w:r>
      <w:r>
        <w:rPr>
          <w:b/>
          <w:bCs/>
        </w:rPr>
        <w:t>·</w:t>
      </w:r>
      <w:proofErr w:type="spellStart"/>
      <w:r>
        <w:rPr>
          <w:b/>
          <w:bCs/>
        </w:rPr>
        <w:t>재학습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후속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 </w:t>
      </w:r>
      <w:r>
        <w:rPr>
          <w:b/>
          <w:bCs/>
        </w:rPr>
        <w:t>체계</w:t>
      </w:r>
      <w:r>
        <w:rPr>
          <w:b/>
          <w:bCs/>
        </w:rPr>
        <w:t xml:space="preserve"> </w:t>
      </w:r>
      <w:r>
        <w:rPr>
          <w:b/>
          <w:bCs/>
        </w:rPr>
        <w:t>구축</w:t>
      </w:r>
    </w:p>
    <w:p w14:paraId="48684616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요구</w:t>
      </w:r>
      <w:r>
        <w:rPr>
          <w:color w:val="404040"/>
          <w:sz w:val="19"/>
          <w:szCs w:val="19"/>
        </w:rPr>
        <w:t xml:space="preserve"> 42.4%. </w:t>
      </w:r>
      <w:r>
        <w:rPr>
          <w:color w:val="404040"/>
          <w:sz w:val="19"/>
          <w:szCs w:val="19"/>
        </w:rPr>
        <w:t>진단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결과가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실제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지도로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연결되는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체계</w:t>
      </w:r>
    </w:p>
    <w:p w14:paraId="6355A164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2-4. </w:t>
      </w:r>
      <w:r>
        <w:rPr>
          <w:b/>
          <w:bCs/>
        </w:rPr>
        <w:t>고교학점제</w:t>
      </w:r>
      <w:r>
        <w:rPr>
          <w:b/>
          <w:bCs/>
        </w:rPr>
        <w:t xml:space="preserve"> </w:t>
      </w:r>
      <w:r>
        <w:rPr>
          <w:b/>
          <w:bCs/>
        </w:rPr>
        <w:t>취지에</w:t>
      </w:r>
      <w:r>
        <w:rPr>
          <w:b/>
          <w:bCs/>
        </w:rPr>
        <w:t xml:space="preserve"> </w:t>
      </w:r>
      <w:r>
        <w:rPr>
          <w:b/>
          <w:bCs/>
        </w:rPr>
        <w:t>맞는</w:t>
      </w:r>
      <w:r>
        <w:rPr>
          <w:b/>
          <w:bCs/>
        </w:rPr>
        <w:t xml:space="preserve"> </w:t>
      </w:r>
      <w:r>
        <w:rPr>
          <w:b/>
          <w:bCs/>
        </w:rPr>
        <w:t>소인수</w:t>
      </w:r>
      <w:r>
        <w:rPr>
          <w:b/>
          <w:bCs/>
        </w:rPr>
        <w:t xml:space="preserve"> </w:t>
      </w:r>
      <w:r>
        <w:rPr>
          <w:b/>
          <w:bCs/>
        </w:rPr>
        <w:t>선택과목</w:t>
      </w:r>
      <w:r>
        <w:rPr>
          <w:b/>
          <w:bCs/>
        </w:rPr>
        <w:t xml:space="preserve"> </w:t>
      </w:r>
      <w:r>
        <w:rPr>
          <w:b/>
          <w:bCs/>
        </w:rPr>
        <w:t>개설</w:t>
      </w:r>
      <w:r>
        <w:rPr>
          <w:b/>
          <w:bCs/>
        </w:rPr>
        <w:t xml:space="preserve"> </w:t>
      </w:r>
      <w:r>
        <w:rPr>
          <w:b/>
          <w:bCs/>
        </w:rPr>
        <w:t>허용</w:t>
      </w:r>
      <w:r>
        <w:rPr>
          <w:b/>
          <w:bCs/>
        </w:rPr>
        <w:t xml:space="preserve"> </w:t>
      </w:r>
      <w:r>
        <w:rPr>
          <w:b/>
          <w:bCs/>
        </w:rPr>
        <w:t>기준</w:t>
      </w:r>
      <w:r>
        <w:rPr>
          <w:b/>
          <w:bCs/>
        </w:rPr>
        <w:t xml:space="preserve"> </w:t>
      </w:r>
      <w:r>
        <w:rPr>
          <w:b/>
          <w:bCs/>
        </w:rPr>
        <w:t>마련</w:t>
      </w:r>
    </w:p>
    <w:p w14:paraId="671D6CA4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자유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반영</w:t>
      </w:r>
      <w:r>
        <w:rPr>
          <w:color w:val="404040"/>
          <w:sz w:val="19"/>
          <w:szCs w:val="19"/>
        </w:rPr>
        <w:t xml:space="preserve"> — </w:t>
      </w:r>
      <w:r>
        <w:rPr>
          <w:color w:val="404040"/>
          <w:sz w:val="19"/>
          <w:szCs w:val="19"/>
        </w:rPr>
        <w:t>학급당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기준의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경직적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적용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개선</w:t>
      </w:r>
    </w:p>
    <w:p w14:paraId="6EDDBE52" w14:textId="77777777" w:rsidR="007B182F" w:rsidRDefault="007B182F">
      <w:pPr>
        <w:spacing w:after="80"/>
        <w:jc w:val="both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3484F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DB3B76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3. </w:t>
            </w:r>
            <w:r>
              <w:rPr>
                <w:b/>
                <w:bCs/>
                <w:color w:val="FFFFFF"/>
                <w:sz w:val="23"/>
                <w:szCs w:val="23"/>
              </w:rPr>
              <w:t>행정업무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경감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‘</w:t>
            </w:r>
            <w:r>
              <w:rPr>
                <w:b/>
                <w:bCs/>
                <w:color w:val="FFFFFF"/>
                <w:sz w:val="23"/>
                <w:szCs w:val="23"/>
              </w:rPr>
              <w:t>만드는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행정</w:t>
            </w:r>
            <w:r>
              <w:rPr>
                <w:b/>
                <w:bCs/>
                <w:color w:val="FFFFFF"/>
                <w:sz w:val="23"/>
                <w:szCs w:val="23"/>
              </w:rPr>
              <w:t>’</w:t>
            </w:r>
            <w:r>
              <w:rPr>
                <w:b/>
                <w:bCs/>
                <w:color w:val="FFFFFF"/>
                <w:sz w:val="23"/>
                <w:szCs w:val="23"/>
              </w:rPr>
              <w:t>에서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‘</w:t>
            </w:r>
            <w:r>
              <w:rPr>
                <w:b/>
                <w:bCs/>
                <w:color w:val="FFFFFF"/>
                <w:sz w:val="23"/>
                <w:szCs w:val="23"/>
              </w:rPr>
              <w:t>덜어내는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행정</w:t>
            </w:r>
            <w:r>
              <w:rPr>
                <w:b/>
                <w:bCs/>
                <w:color w:val="FFFFFF"/>
                <w:sz w:val="23"/>
                <w:szCs w:val="23"/>
              </w:rPr>
              <w:t>’</w:t>
            </w:r>
            <w:proofErr w:type="spellStart"/>
            <w:r>
              <w:rPr>
                <w:b/>
                <w:bCs/>
                <w:color w:val="FFFFFF"/>
                <w:sz w:val="23"/>
                <w:szCs w:val="23"/>
              </w:rPr>
              <w:t>으로</w:t>
            </w:r>
            <w:proofErr w:type="spellEnd"/>
          </w:p>
        </w:tc>
      </w:tr>
      <w:tr w:rsidR="007B182F" w14:paraId="64E6C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3C6B21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행정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혁신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학교지원센터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 xml:space="preserve"> 71~73%. </w:t>
            </w:r>
            <w:r>
              <w:rPr>
                <w:sz w:val="18"/>
                <w:szCs w:val="18"/>
              </w:rPr>
              <w:t>절실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과제</w:t>
            </w:r>
            <w:r>
              <w:rPr>
                <w:sz w:val="18"/>
                <w:szCs w:val="18"/>
              </w:rPr>
              <w:t xml:space="preserve"> 1·2</w:t>
            </w:r>
            <w:r>
              <w:rPr>
                <w:sz w:val="18"/>
                <w:szCs w:val="18"/>
              </w:rPr>
              <w:t>위는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공문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실적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보고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대폭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축소</w:t>
            </w:r>
            <w:r>
              <w:rPr>
                <w:sz w:val="18"/>
                <w:szCs w:val="18"/>
              </w:rPr>
              <w:t>’(45.7%)</w:t>
            </w:r>
            <w:r>
              <w:rPr>
                <w:sz w:val="18"/>
                <w:szCs w:val="18"/>
              </w:rPr>
              <w:t>와</w:t>
            </w:r>
            <w:r>
              <w:rPr>
                <w:sz w:val="18"/>
                <w:szCs w:val="18"/>
              </w:rPr>
              <w:t xml:space="preserve"> ‘</w:t>
            </w:r>
            <w:proofErr w:type="spellStart"/>
            <w:r>
              <w:rPr>
                <w:sz w:val="18"/>
                <w:szCs w:val="18"/>
              </w:rPr>
              <w:t>비교육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업무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전담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인력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배치</w:t>
            </w:r>
            <w:r>
              <w:rPr>
                <w:sz w:val="18"/>
                <w:szCs w:val="18"/>
              </w:rPr>
              <w:t>’(43.3%), 3</w:t>
            </w:r>
            <w:r>
              <w:rPr>
                <w:sz w:val="18"/>
                <w:szCs w:val="18"/>
              </w:rPr>
              <w:t>위는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목적사업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정비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학교운영비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확충</w:t>
            </w:r>
            <w:r>
              <w:rPr>
                <w:sz w:val="18"/>
                <w:szCs w:val="18"/>
              </w:rPr>
              <w:t xml:space="preserve">’(36.7%). </w:t>
            </w:r>
            <w:r>
              <w:rPr>
                <w:sz w:val="18"/>
                <w:szCs w:val="18"/>
              </w:rPr>
              <w:t>자유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</w:t>
            </w:r>
            <w:r>
              <w:rPr>
                <w:sz w:val="18"/>
                <w:szCs w:val="18"/>
              </w:rPr>
              <w:t xml:space="preserve"> — “</w:t>
            </w:r>
            <w:r>
              <w:rPr>
                <w:sz w:val="18"/>
                <w:szCs w:val="18"/>
              </w:rPr>
              <w:t>공문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최소화는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개수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축소가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아니라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공문에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업무의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감축이어야</w:t>
            </w:r>
            <w:r>
              <w:rPr>
                <w:sz w:val="18"/>
                <w:szCs w:val="18"/>
              </w:rPr>
              <w:t>”.</w:t>
            </w:r>
          </w:p>
        </w:tc>
      </w:tr>
    </w:tbl>
    <w:p w14:paraId="05759C3E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3-1. </w:t>
      </w:r>
      <w:proofErr w:type="spellStart"/>
      <w:r>
        <w:rPr>
          <w:b/>
          <w:bCs/>
        </w:rPr>
        <w:t>방과후학교</w:t>
      </w:r>
      <w:proofErr w:type="spellEnd"/>
      <w:r>
        <w:rPr>
          <w:b/>
          <w:bCs/>
        </w:rPr>
        <w:t>·</w:t>
      </w:r>
      <w:r>
        <w:rPr>
          <w:b/>
          <w:bCs/>
        </w:rPr>
        <w:t>돌봄</w:t>
      </w:r>
      <w:r>
        <w:rPr>
          <w:b/>
          <w:bCs/>
        </w:rPr>
        <w:t xml:space="preserve"> </w:t>
      </w:r>
      <w:r>
        <w:rPr>
          <w:b/>
          <w:bCs/>
        </w:rPr>
        <w:t>강사</w:t>
      </w:r>
      <w:r>
        <w:rPr>
          <w:b/>
          <w:bCs/>
        </w:rPr>
        <w:t xml:space="preserve">(35.7%)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기간제</w:t>
      </w:r>
      <w:r>
        <w:rPr>
          <w:b/>
          <w:bCs/>
        </w:rPr>
        <w:t xml:space="preserve"> </w:t>
      </w:r>
      <w:r>
        <w:rPr>
          <w:b/>
          <w:bCs/>
        </w:rPr>
        <w:t>교원</w:t>
      </w:r>
      <w:r>
        <w:rPr>
          <w:b/>
          <w:bCs/>
        </w:rPr>
        <w:t xml:space="preserve">(32.4%) </w:t>
      </w:r>
      <w:r>
        <w:rPr>
          <w:b/>
          <w:bCs/>
        </w:rPr>
        <w:t>채용</w:t>
      </w:r>
      <w:r>
        <w:rPr>
          <w:b/>
          <w:bCs/>
        </w:rPr>
        <w:t>·</w:t>
      </w:r>
      <w:r>
        <w:rPr>
          <w:b/>
          <w:bCs/>
        </w:rPr>
        <w:t>계약</w:t>
      </w:r>
      <w:r>
        <w:rPr>
          <w:b/>
          <w:bCs/>
        </w:rPr>
        <w:t>·</w:t>
      </w:r>
      <w:r>
        <w:rPr>
          <w:b/>
          <w:bCs/>
        </w:rPr>
        <w:t>관리</w:t>
      </w:r>
      <w:r>
        <w:rPr>
          <w:b/>
          <w:bCs/>
        </w:rPr>
        <w:t xml:space="preserve"> </w:t>
      </w:r>
      <w:r>
        <w:rPr>
          <w:b/>
          <w:bCs/>
        </w:rPr>
        <w:t>업무의</w:t>
      </w:r>
      <w:r>
        <w:rPr>
          <w:b/>
          <w:bCs/>
        </w:rPr>
        <w:t xml:space="preserve"> </w:t>
      </w:r>
      <w:r>
        <w:rPr>
          <w:b/>
          <w:bCs/>
        </w:rPr>
        <w:t>교육</w:t>
      </w:r>
      <w:r>
        <w:rPr>
          <w:b/>
          <w:bCs/>
        </w:rPr>
        <w:t>(</w:t>
      </w:r>
      <w:r>
        <w:rPr>
          <w:b/>
          <w:bCs/>
        </w:rPr>
        <w:t>지원</w:t>
      </w:r>
      <w:r>
        <w:rPr>
          <w:b/>
          <w:bCs/>
        </w:rPr>
        <w:t>)</w:t>
      </w:r>
      <w:r>
        <w:rPr>
          <w:b/>
          <w:bCs/>
        </w:rPr>
        <w:t>청</w:t>
      </w:r>
      <w:r>
        <w:rPr>
          <w:b/>
          <w:bCs/>
        </w:rPr>
        <w:t xml:space="preserve"> </w:t>
      </w:r>
      <w:r>
        <w:rPr>
          <w:b/>
          <w:bCs/>
        </w:rPr>
        <w:t>전면</w:t>
      </w:r>
      <w:r>
        <w:rPr>
          <w:b/>
          <w:bCs/>
        </w:rPr>
        <w:t xml:space="preserve"> </w:t>
      </w:r>
      <w:r>
        <w:rPr>
          <w:b/>
          <w:bCs/>
        </w:rPr>
        <w:t>이관</w:t>
      </w:r>
    </w:p>
    <w:p w14:paraId="0BF7A608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이관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시점과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대상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명시한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실행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계획을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임기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첫해에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공표</w:t>
      </w:r>
    </w:p>
    <w:p w14:paraId="36A93A87" w14:textId="77777777" w:rsidR="007B182F" w:rsidRDefault="00B1129E">
      <w:pPr>
        <w:spacing w:before="70" w:after="60"/>
        <w:ind w:left="320" w:hanging="320"/>
        <w:jc w:val="both"/>
      </w:pPr>
      <w:r>
        <w:rPr>
          <w:b/>
          <w:bCs/>
          <w:color w:val="1F3864"/>
        </w:rPr>
        <w:t xml:space="preserve">3-2. </w:t>
      </w:r>
      <w:r>
        <w:rPr>
          <w:b/>
          <w:bCs/>
        </w:rPr>
        <w:t>공문</w:t>
      </w:r>
      <w:r>
        <w:rPr>
          <w:b/>
          <w:bCs/>
        </w:rPr>
        <w:t xml:space="preserve"> </w:t>
      </w:r>
      <w:r>
        <w:rPr>
          <w:b/>
          <w:bCs/>
        </w:rPr>
        <w:t>감축</w:t>
      </w:r>
      <w:r>
        <w:rPr>
          <w:b/>
          <w:bCs/>
        </w:rPr>
        <w:t xml:space="preserve"> </w:t>
      </w:r>
      <w:r>
        <w:rPr>
          <w:b/>
          <w:bCs/>
        </w:rPr>
        <w:t>성과</w:t>
      </w:r>
      <w:r>
        <w:rPr>
          <w:b/>
          <w:bCs/>
        </w:rPr>
        <w:t xml:space="preserve"> </w:t>
      </w:r>
      <w:r>
        <w:rPr>
          <w:b/>
          <w:bCs/>
        </w:rPr>
        <w:t>지표를</w:t>
      </w:r>
      <w:r>
        <w:rPr>
          <w:b/>
          <w:bCs/>
        </w:rPr>
        <w:t xml:space="preserve"> ‘</w:t>
      </w:r>
      <w:r>
        <w:rPr>
          <w:b/>
          <w:bCs/>
        </w:rPr>
        <w:t>발송</w:t>
      </w:r>
      <w:r>
        <w:rPr>
          <w:b/>
          <w:bCs/>
        </w:rPr>
        <w:t xml:space="preserve"> </w:t>
      </w:r>
      <w:r>
        <w:rPr>
          <w:b/>
          <w:bCs/>
        </w:rPr>
        <w:t>건수</w:t>
      </w:r>
      <w:r>
        <w:rPr>
          <w:b/>
          <w:bCs/>
        </w:rPr>
        <w:t>’</w:t>
      </w:r>
      <w:r>
        <w:rPr>
          <w:b/>
          <w:bCs/>
        </w:rPr>
        <w:t>가</w:t>
      </w:r>
      <w:r>
        <w:rPr>
          <w:b/>
          <w:bCs/>
        </w:rPr>
        <w:t xml:space="preserve"> </w:t>
      </w:r>
      <w:r>
        <w:rPr>
          <w:b/>
          <w:bCs/>
        </w:rPr>
        <w:t>아닌</w:t>
      </w:r>
      <w:r>
        <w:rPr>
          <w:b/>
          <w:bCs/>
        </w:rPr>
        <w:t xml:space="preserve"> ‘</w:t>
      </w:r>
      <w:r>
        <w:rPr>
          <w:b/>
          <w:bCs/>
        </w:rPr>
        <w:t>학교</w:t>
      </w:r>
      <w:r>
        <w:rPr>
          <w:b/>
          <w:bCs/>
        </w:rPr>
        <w:t xml:space="preserve"> </w:t>
      </w:r>
      <w:r>
        <w:rPr>
          <w:b/>
          <w:bCs/>
        </w:rPr>
        <w:t>수행</w:t>
      </w:r>
      <w:r>
        <w:rPr>
          <w:b/>
          <w:bCs/>
        </w:rPr>
        <w:t xml:space="preserve"> </w:t>
      </w:r>
      <w:r>
        <w:rPr>
          <w:b/>
          <w:bCs/>
        </w:rPr>
        <w:t>업무량</w:t>
      </w:r>
      <w:r>
        <w:rPr>
          <w:b/>
          <w:bCs/>
        </w:rPr>
        <w:t xml:space="preserve">’ </w:t>
      </w:r>
      <w:r>
        <w:rPr>
          <w:b/>
          <w:bCs/>
        </w:rPr>
        <w:t>기준으로</w:t>
      </w:r>
      <w:r>
        <w:rPr>
          <w:b/>
          <w:bCs/>
        </w:rPr>
        <w:t xml:space="preserve"> </w:t>
      </w:r>
      <w:r>
        <w:rPr>
          <w:b/>
          <w:bCs/>
        </w:rPr>
        <w:t>설정</w:t>
      </w:r>
    </w:p>
    <w:p w14:paraId="15371AAC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3-3. </w:t>
      </w:r>
      <w:r>
        <w:rPr>
          <w:b/>
          <w:bCs/>
        </w:rPr>
        <w:t>CCTV·</w:t>
      </w:r>
      <w:r>
        <w:rPr>
          <w:b/>
          <w:bCs/>
        </w:rPr>
        <w:t>개인정보</w:t>
      </w:r>
      <w:r>
        <w:rPr>
          <w:b/>
          <w:bCs/>
        </w:rPr>
        <w:t>·</w:t>
      </w:r>
      <w:r>
        <w:rPr>
          <w:b/>
          <w:bCs/>
        </w:rPr>
        <w:t>정보보안</w:t>
      </w:r>
      <w:r>
        <w:rPr>
          <w:b/>
          <w:bCs/>
        </w:rPr>
        <w:t>·</w:t>
      </w:r>
      <w:r>
        <w:rPr>
          <w:b/>
          <w:bCs/>
        </w:rPr>
        <w:t>학교</w:t>
      </w:r>
      <w:r>
        <w:rPr>
          <w:b/>
          <w:bCs/>
        </w:rPr>
        <w:t xml:space="preserve"> </w:t>
      </w:r>
      <w:r>
        <w:rPr>
          <w:b/>
          <w:bCs/>
        </w:rPr>
        <w:t>안전</w:t>
      </w:r>
      <w:r>
        <w:rPr>
          <w:b/>
          <w:bCs/>
        </w:rPr>
        <w:t xml:space="preserve"> </w:t>
      </w:r>
      <w:r>
        <w:rPr>
          <w:b/>
          <w:bCs/>
        </w:rPr>
        <w:t>등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비본질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업무의</w:t>
      </w:r>
      <w:r>
        <w:rPr>
          <w:b/>
          <w:bCs/>
        </w:rPr>
        <w:t xml:space="preserve"> </w:t>
      </w:r>
      <w:r>
        <w:rPr>
          <w:b/>
          <w:bCs/>
        </w:rPr>
        <w:t>담당</w:t>
      </w:r>
      <w:r>
        <w:rPr>
          <w:b/>
          <w:bCs/>
        </w:rPr>
        <w:t xml:space="preserve"> </w:t>
      </w:r>
      <w:r>
        <w:rPr>
          <w:b/>
          <w:bCs/>
        </w:rPr>
        <w:t>주체</w:t>
      </w:r>
      <w:r>
        <w:rPr>
          <w:b/>
          <w:bCs/>
        </w:rPr>
        <w:t xml:space="preserve"> </w:t>
      </w:r>
      <w:r>
        <w:rPr>
          <w:b/>
          <w:bCs/>
        </w:rPr>
        <w:t>정비</w:t>
      </w:r>
    </w:p>
    <w:p w14:paraId="7E06F2DA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행정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매뉴얼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정비와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확보</w:t>
      </w:r>
      <w:r>
        <w:rPr>
          <w:color w:val="404040"/>
          <w:sz w:val="19"/>
          <w:szCs w:val="19"/>
        </w:rPr>
        <w:t xml:space="preserve"> (</w:t>
      </w:r>
      <w:r>
        <w:rPr>
          <w:color w:val="404040"/>
          <w:sz w:val="19"/>
          <w:szCs w:val="19"/>
        </w:rPr>
        <w:t>자유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다수</w:t>
      </w:r>
      <w:r>
        <w:rPr>
          <w:color w:val="404040"/>
          <w:sz w:val="19"/>
          <w:szCs w:val="19"/>
        </w:rPr>
        <w:t>)</w:t>
      </w:r>
    </w:p>
    <w:p w14:paraId="6B9F8224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3-4. </w:t>
      </w:r>
      <w:r>
        <w:rPr>
          <w:b/>
          <w:bCs/>
        </w:rPr>
        <w:t>위원회</w:t>
      </w:r>
      <w:r>
        <w:rPr>
          <w:b/>
          <w:bCs/>
        </w:rPr>
        <w:t>·</w:t>
      </w:r>
      <w:r>
        <w:rPr>
          <w:b/>
          <w:bCs/>
        </w:rPr>
        <w:t>센터</w:t>
      </w:r>
      <w:r>
        <w:rPr>
          <w:b/>
          <w:bCs/>
        </w:rPr>
        <w:t>·</w:t>
      </w:r>
      <w:r>
        <w:rPr>
          <w:b/>
          <w:bCs/>
        </w:rPr>
        <w:t>협의체</w:t>
      </w:r>
      <w:r>
        <w:rPr>
          <w:b/>
          <w:bCs/>
        </w:rPr>
        <w:t xml:space="preserve"> </w:t>
      </w:r>
      <w:r>
        <w:rPr>
          <w:b/>
          <w:bCs/>
        </w:rPr>
        <w:t>신설</w:t>
      </w:r>
      <w:r>
        <w:rPr>
          <w:b/>
          <w:bCs/>
        </w:rPr>
        <w:t xml:space="preserve"> </w:t>
      </w:r>
      <w:r>
        <w:rPr>
          <w:b/>
          <w:bCs/>
        </w:rPr>
        <w:t>총량</w:t>
      </w:r>
      <w:r>
        <w:rPr>
          <w:b/>
          <w:bCs/>
        </w:rPr>
        <w:t xml:space="preserve"> </w:t>
      </w:r>
      <w:r>
        <w:rPr>
          <w:b/>
          <w:bCs/>
        </w:rPr>
        <w:t>관리</w:t>
      </w:r>
    </w:p>
    <w:p w14:paraId="61507D1D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신설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조직이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새로운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보고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참석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부담으로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되돌아오지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않도록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신설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부담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영향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평가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병행</w:t>
      </w:r>
    </w:p>
    <w:p w14:paraId="67DC99E0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3-5. </w:t>
      </w:r>
      <w:r>
        <w:rPr>
          <w:b/>
          <w:bCs/>
        </w:rPr>
        <w:t>교육</w:t>
      </w:r>
      <w:r>
        <w:rPr>
          <w:b/>
          <w:bCs/>
        </w:rPr>
        <w:t xml:space="preserve"> </w:t>
      </w:r>
      <w:r>
        <w:rPr>
          <w:b/>
          <w:bCs/>
        </w:rPr>
        <w:t>프로그</w:t>
      </w:r>
      <w:r>
        <w:rPr>
          <w:b/>
          <w:bCs/>
        </w:rPr>
        <w:t>램</w:t>
      </w:r>
      <w:r>
        <w:rPr>
          <w:b/>
          <w:bCs/>
        </w:rPr>
        <w:t>·</w:t>
      </w:r>
      <w:r>
        <w:rPr>
          <w:b/>
          <w:bCs/>
        </w:rPr>
        <w:t>목적</w:t>
      </w:r>
      <w:r>
        <w:rPr>
          <w:b/>
          <w:bCs/>
        </w:rPr>
        <w:t xml:space="preserve"> </w:t>
      </w:r>
      <w:r>
        <w:rPr>
          <w:b/>
          <w:bCs/>
        </w:rPr>
        <w:t>사업의</w:t>
      </w:r>
      <w:r>
        <w:rPr>
          <w:b/>
          <w:bCs/>
        </w:rPr>
        <w:t xml:space="preserve"> </w:t>
      </w:r>
      <w:r>
        <w:rPr>
          <w:b/>
          <w:bCs/>
        </w:rPr>
        <w:t>총량</w:t>
      </w:r>
      <w:r>
        <w:rPr>
          <w:b/>
          <w:bCs/>
        </w:rPr>
        <w:t xml:space="preserve"> </w:t>
      </w:r>
      <w:r>
        <w:rPr>
          <w:b/>
          <w:bCs/>
        </w:rPr>
        <w:t>정비</w:t>
      </w:r>
    </w:p>
    <w:p w14:paraId="15080623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“</w:t>
      </w:r>
      <w:r>
        <w:rPr>
          <w:color w:val="404040"/>
          <w:sz w:val="19"/>
          <w:szCs w:val="19"/>
        </w:rPr>
        <w:t>프로그램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양산은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교사의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헌신을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소모할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성장에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도움이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되지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않는다</w:t>
      </w:r>
      <w:r>
        <w:rPr>
          <w:color w:val="404040"/>
          <w:sz w:val="19"/>
          <w:szCs w:val="19"/>
        </w:rPr>
        <w:t>”</w:t>
      </w:r>
      <w:r>
        <w:rPr>
          <w:color w:val="404040"/>
          <w:sz w:val="19"/>
          <w:szCs w:val="19"/>
        </w:rPr>
        <w:t>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현장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반영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학교운영비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확충을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통한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예산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운용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자율성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담보</w:t>
      </w:r>
    </w:p>
    <w:p w14:paraId="6FE0256F" w14:textId="77777777" w:rsidR="007B182F" w:rsidRDefault="007B182F">
      <w:pPr>
        <w:spacing w:after="80"/>
        <w:jc w:val="both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4561F4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09006C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4. </w:t>
            </w:r>
            <w:r>
              <w:rPr>
                <w:b/>
                <w:bCs/>
                <w:color w:val="FFFFFF"/>
                <w:sz w:val="23"/>
                <w:szCs w:val="23"/>
              </w:rPr>
              <w:t>학교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자율성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·IB — </w:t>
            </w:r>
            <w:r>
              <w:rPr>
                <w:b/>
                <w:bCs/>
                <w:color w:val="FFFFFF"/>
                <w:sz w:val="23"/>
                <w:szCs w:val="23"/>
              </w:rPr>
              <w:t>확대가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아니라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성과의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일반화를</w:t>
            </w:r>
          </w:p>
        </w:tc>
      </w:tr>
      <w:tr w:rsidR="007B182F" w14:paraId="29DD31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F512C0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‘</w:t>
            </w:r>
            <w:proofErr w:type="gramEnd"/>
            <w:r>
              <w:rPr>
                <w:sz w:val="18"/>
                <w:szCs w:val="18"/>
              </w:rPr>
              <w:t xml:space="preserve">IB </w:t>
            </w:r>
            <w:r>
              <w:rPr>
                <w:sz w:val="18"/>
                <w:szCs w:val="18"/>
              </w:rPr>
              <w:t>확대를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제한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축소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하고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일반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학교와의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균형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발전에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힘써야</w:t>
            </w:r>
            <w:r>
              <w:rPr>
                <w:sz w:val="18"/>
                <w:szCs w:val="18"/>
              </w:rPr>
              <w:t>’ 65.7%(</w:t>
            </w:r>
            <w:r>
              <w:rPr>
                <w:sz w:val="18"/>
                <w:szCs w:val="18"/>
              </w:rPr>
              <w:t>확대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찬성</w:t>
            </w:r>
            <w:r>
              <w:rPr>
                <w:sz w:val="18"/>
                <w:szCs w:val="18"/>
              </w:rPr>
              <w:t xml:space="preserve"> 9.0%). IB </w:t>
            </w:r>
            <w:r>
              <w:rPr>
                <w:sz w:val="18"/>
                <w:szCs w:val="18"/>
              </w:rPr>
              <w:t>내실화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확대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부정</w:t>
            </w:r>
            <w:r>
              <w:rPr>
                <w:sz w:val="18"/>
                <w:szCs w:val="18"/>
              </w:rPr>
              <w:t>(37.1%)</w:t>
            </w:r>
            <w:r>
              <w:rPr>
                <w:sz w:val="18"/>
                <w:szCs w:val="18"/>
              </w:rPr>
              <w:t>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>(32.9%)</w:t>
            </w:r>
            <w:r>
              <w:rPr>
                <w:sz w:val="18"/>
                <w:szCs w:val="18"/>
              </w:rPr>
              <w:t>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앞선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유일한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자율성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절실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과제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위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기본운영비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총액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교부</w:t>
            </w:r>
            <w:r>
              <w:rPr>
                <w:sz w:val="18"/>
                <w:szCs w:val="18"/>
              </w:rPr>
              <w:t xml:space="preserve">’(58.6%). </w:t>
            </w:r>
            <w:r>
              <w:rPr>
                <w:sz w:val="18"/>
                <w:szCs w:val="18"/>
              </w:rPr>
              <w:t>자유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</w:t>
            </w:r>
            <w:r>
              <w:rPr>
                <w:sz w:val="18"/>
                <w:szCs w:val="18"/>
              </w:rPr>
              <w:t xml:space="preserve"> — IB </w:t>
            </w:r>
            <w:r>
              <w:rPr>
                <w:sz w:val="18"/>
                <w:szCs w:val="18"/>
              </w:rPr>
              <w:t>반대가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아니라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개념기반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탐구수업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성과의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일반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확산</w:t>
            </w:r>
            <w:r>
              <w:rPr>
                <w:sz w:val="18"/>
                <w:szCs w:val="18"/>
              </w:rPr>
              <w:t xml:space="preserve">’ </w:t>
            </w:r>
            <w:r>
              <w:rPr>
                <w:sz w:val="18"/>
                <w:szCs w:val="18"/>
              </w:rPr>
              <w:t>요구</w:t>
            </w:r>
            <w:r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동일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취지</w:t>
            </w:r>
            <w:r>
              <w:rPr>
                <w:sz w:val="18"/>
                <w:szCs w:val="18"/>
              </w:rPr>
              <w:t>).</w:t>
            </w:r>
          </w:p>
        </w:tc>
      </w:tr>
    </w:tbl>
    <w:p w14:paraId="25C209D2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4-1. </w:t>
      </w:r>
      <w:r>
        <w:rPr>
          <w:b/>
          <w:bCs/>
        </w:rPr>
        <w:t xml:space="preserve">IB DP </w:t>
      </w:r>
      <w:r>
        <w:rPr>
          <w:b/>
          <w:bCs/>
        </w:rPr>
        <w:t>고등학교</w:t>
      </w:r>
      <w:r>
        <w:rPr>
          <w:b/>
          <w:bCs/>
        </w:rPr>
        <w:t xml:space="preserve"> </w:t>
      </w:r>
      <w:r>
        <w:rPr>
          <w:b/>
          <w:bCs/>
        </w:rPr>
        <w:t>추가</w:t>
      </w:r>
      <w:r>
        <w:rPr>
          <w:b/>
          <w:bCs/>
        </w:rPr>
        <w:t xml:space="preserve"> </w:t>
      </w:r>
      <w:r>
        <w:rPr>
          <w:b/>
          <w:bCs/>
        </w:rPr>
        <w:t>지정</w:t>
      </w:r>
      <w:r>
        <w:rPr>
          <w:b/>
          <w:bCs/>
        </w:rPr>
        <w:t xml:space="preserve"> </w:t>
      </w:r>
      <w:r>
        <w:rPr>
          <w:b/>
          <w:bCs/>
        </w:rPr>
        <w:t>계획의</w:t>
      </w:r>
      <w:r>
        <w:rPr>
          <w:b/>
          <w:bCs/>
        </w:rPr>
        <w:t xml:space="preserve"> </w:t>
      </w:r>
      <w:r>
        <w:rPr>
          <w:b/>
          <w:bCs/>
        </w:rPr>
        <w:t>유보</w:t>
      </w:r>
    </w:p>
    <w:p w14:paraId="1FFF87D8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기존</w:t>
      </w:r>
      <w:r>
        <w:rPr>
          <w:color w:val="404040"/>
          <w:sz w:val="19"/>
          <w:szCs w:val="19"/>
        </w:rPr>
        <w:t xml:space="preserve"> IB </w:t>
      </w:r>
      <w:r>
        <w:rPr>
          <w:color w:val="404040"/>
          <w:sz w:val="19"/>
          <w:szCs w:val="19"/>
        </w:rPr>
        <w:t>학교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운영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성과에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대한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객관적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진단</w:t>
      </w:r>
      <w:r>
        <w:rPr>
          <w:color w:val="404040"/>
          <w:sz w:val="19"/>
          <w:szCs w:val="19"/>
        </w:rPr>
        <w:t>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일반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학교와의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격차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해소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대책</w:t>
      </w:r>
      <w:r>
        <w:rPr>
          <w:color w:val="404040"/>
          <w:sz w:val="19"/>
          <w:szCs w:val="19"/>
        </w:rPr>
        <w:t>(</w:t>
      </w:r>
      <w:r>
        <w:rPr>
          <w:color w:val="404040"/>
          <w:sz w:val="19"/>
          <w:szCs w:val="19"/>
        </w:rPr>
        <w:t>요구</w:t>
      </w:r>
      <w:r>
        <w:rPr>
          <w:color w:val="404040"/>
          <w:sz w:val="19"/>
          <w:szCs w:val="19"/>
        </w:rPr>
        <w:t xml:space="preserve"> 35.7%) </w:t>
      </w:r>
      <w:r>
        <w:rPr>
          <w:color w:val="404040"/>
          <w:sz w:val="19"/>
          <w:szCs w:val="19"/>
        </w:rPr>
        <w:t>선행</w:t>
      </w:r>
    </w:p>
    <w:p w14:paraId="290B390B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4-2. </w:t>
      </w:r>
      <w:r>
        <w:rPr>
          <w:b/>
          <w:bCs/>
        </w:rPr>
        <w:t xml:space="preserve">IB </w:t>
      </w:r>
      <w:r>
        <w:rPr>
          <w:b/>
          <w:bCs/>
        </w:rPr>
        <w:t>성과의</w:t>
      </w:r>
      <w:r>
        <w:rPr>
          <w:b/>
          <w:bCs/>
        </w:rPr>
        <w:t xml:space="preserve"> </w:t>
      </w:r>
      <w:r>
        <w:rPr>
          <w:b/>
          <w:bCs/>
        </w:rPr>
        <w:t>일반</w:t>
      </w:r>
      <w:r>
        <w:rPr>
          <w:b/>
          <w:bCs/>
        </w:rPr>
        <w:t xml:space="preserve"> </w:t>
      </w:r>
      <w:r>
        <w:rPr>
          <w:b/>
          <w:bCs/>
        </w:rPr>
        <w:t>학교</w:t>
      </w:r>
      <w:r>
        <w:rPr>
          <w:b/>
          <w:bCs/>
        </w:rPr>
        <w:t xml:space="preserve"> </w:t>
      </w:r>
      <w:r>
        <w:rPr>
          <w:b/>
          <w:bCs/>
        </w:rPr>
        <w:t>확산</w:t>
      </w:r>
      <w:r>
        <w:rPr>
          <w:b/>
          <w:bCs/>
        </w:rPr>
        <w:t xml:space="preserve"> </w:t>
      </w:r>
      <w:r>
        <w:rPr>
          <w:b/>
          <w:bCs/>
        </w:rPr>
        <w:t>정책으로</w:t>
      </w:r>
      <w:r>
        <w:rPr>
          <w:b/>
          <w:bCs/>
        </w:rPr>
        <w:t xml:space="preserve"> </w:t>
      </w:r>
      <w:r>
        <w:rPr>
          <w:b/>
          <w:bCs/>
        </w:rPr>
        <w:t>전환</w:t>
      </w:r>
    </w:p>
    <w:p w14:paraId="2E983117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개념기반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탐구수업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검증된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요소를</w:t>
      </w:r>
      <w:r>
        <w:rPr>
          <w:color w:val="404040"/>
          <w:sz w:val="19"/>
          <w:szCs w:val="19"/>
        </w:rPr>
        <w:t xml:space="preserve"> IB </w:t>
      </w:r>
      <w:r>
        <w:rPr>
          <w:color w:val="404040"/>
          <w:sz w:val="19"/>
          <w:szCs w:val="19"/>
        </w:rPr>
        <w:t>근무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경험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교사를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중심으로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확산</w:t>
      </w:r>
      <w:r>
        <w:rPr>
          <w:color w:val="404040"/>
          <w:sz w:val="19"/>
          <w:szCs w:val="19"/>
        </w:rPr>
        <w:t xml:space="preserve"> — ‘IB </w:t>
      </w:r>
      <w:r>
        <w:rPr>
          <w:color w:val="404040"/>
          <w:sz w:val="19"/>
          <w:szCs w:val="19"/>
        </w:rPr>
        <w:t>교사들만의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리그</w:t>
      </w:r>
      <w:r>
        <w:rPr>
          <w:color w:val="404040"/>
          <w:sz w:val="19"/>
          <w:szCs w:val="19"/>
        </w:rPr>
        <w:t xml:space="preserve">’ </w:t>
      </w:r>
      <w:r>
        <w:rPr>
          <w:color w:val="404040"/>
          <w:sz w:val="19"/>
          <w:szCs w:val="19"/>
        </w:rPr>
        <w:t>구조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해소</w:t>
      </w:r>
    </w:p>
    <w:p w14:paraId="1FA00DE2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4-3. </w:t>
      </w:r>
      <w:r>
        <w:rPr>
          <w:b/>
          <w:bCs/>
        </w:rPr>
        <w:t>한국형</w:t>
      </w:r>
      <w:r>
        <w:rPr>
          <w:b/>
          <w:bCs/>
        </w:rPr>
        <w:t xml:space="preserve"> IB(K-</w:t>
      </w:r>
      <w:proofErr w:type="spellStart"/>
      <w:r>
        <w:rPr>
          <w:b/>
          <w:bCs/>
        </w:rPr>
        <w:t>에듀</w:t>
      </w:r>
      <w:proofErr w:type="spellEnd"/>
      <w:r>
        <w:rPr>
          <w:b/>
          <w:bCs/>
        </w:rPr>
        <w:t xml:space="preserve">) </w:t>
      </w:r>
      <w:r>
        <w:rPr>
          <w:b/>
          <w:bCs/>
        </w:rPr>
        <w:t>모델</w:t>
      </w:r>
      <w:r>
        <w:rPr>
          <w:b/>
          <w:bCs/>
        </w:rPr>
        <w:t xml:space="preserve"> </w:t>
      </w:r>
      <w:r>
        <w:rPr>
          <w:b/>
          <w:bCs/>
        </w:rPr>
        <w:t>개발의</w:t>
      </w:r>
      <w:r>
        <w:rPr>
          <w:b/>
          <w:bCs/>
        </w:rPr>
        <w:t xml:space="preserve"> </w:t>
      </w:r>
      <w:r>
        <w:rPr>
          <w:b/>
          <w:bCs/>
        </w:rPr>
        <w:t>신중한</w:t>
      </w:r>
      <w:r>
        <w:rPr>
          <w:b/>
          <w:bCs/>
        </w:rPr>
        <w:t xml:space="preserve"> </w:t>
      </w:r>
      <w:r>
        <w:rPr>
          <w:b/>
          <w:bCs/>
        </w:rPr>
        <w:t>단계적</w:t>
      </w:r>
      <w:r>
        <w:rPr>
          <w:b/>
          <w:bCs/>
        </w:rPr>
        <w:t xml:space="preserve"> </w:t>
      </w:r>
      <w:r>
        <w:rPr>
          <w:b/>
          <w:bCs/>
        </w:rPr>
        <w:t>접근</w:t>
      </w:r>
    </w:p>
    <w:p w14:paraId="5A41585D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IB</w:t>
      </w:r>
      <w:r>
        <w:rPr>
          <w:color w:val="404040"/>
          <w:sz w:val="19"/>
          <w:szCs w:val="19"/>
        </w:rPr>
        <w:t>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대한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충분한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이해와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성과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검증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이전의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성급한</w:t>
      </w:r>
      <w:r>
        <w:rPr>
          <w:color w:val="404040"/>
          <w:sz w:val="19"/>
          <w:szCs w:val="19"/>
        </w:rPr>
        <w:t xml:space="preserve"> </w:t>
      </w:r>
      <w:proofErr w:type="spellStart"/>
      <w:r>
        <w:rPr>
          <w:color w:val="404040"/>
          <w:sz w:val="19"/>
          <w:szCs w:val="19"/>
        </w:rPr>
        <w:t>모델화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지양</w:t>
      </w:r>
    </w:p>
    <w:p w14:paraId="17E7C9A5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4-4. </w:t>
      </w:r>
      <w:r>
        <w:rPr>
          <w:b/>
          <w:bCs/>
        </w:rPr>
        <w:t>학교</w:t>
      </w:r>
      <w:r>
        <w:rPr>
          <w:b/>
          <w:bCs/>
        </w:rPr>
        <w:t xml:space="preserve"> </w:t>
      </w:r>
      <w:r>
        <w:rPr>
          <w:b/>
          <w:bCs/>
        </w:rPr>
        <w:t>기본운영비</w:t>
      </w:r>
      <w:r>
        <w:rPr>
          <w:b/>
          <w:bCs/>
        </w:rPr>
        <w:t xml:space="preserve"> </w:t>
      </w:r>
      <w:r>
        <w:rPr>
          <w:b/>
          <w:bCs/>
        </w:rPr>
        <w:t>총액</w:t>
      </w:r>
      <w:r>
        <w:rPr>
          <w:b/>
          <w:bCs/>
        </w:rPr>
        <w:t xml:space="preserve"> </w:t>
      </w:r>
      <w:r>
        <w:rPr>
          <w:b/>
          <w:bCs/>
        </w:rPr>
        <w:t>교부</w:t>
      </w:r>
      <w:r>
        <w:rPr>
          <w:b/>
          <w:bCs/>
        </w:rPr>
        <w:t xml:space="preserve"> </w:t>
      </w:r>
      <w:r>
        <w:rPr>
          <w:b/>
          <w:bCs/>
        </w:rPr>
        <w:t>체계</w:t>
      </w:r>
      <w:r>
        <w:rPr>
          <w:b/>
          <w:bCs/>
        </w:rPr>
        <w:t xml:space="preserve"> </w:t>
      </w:r>
      <w:r>
        <w:rPr>
          <w:b/>
          <w:bCs/>
        </w:rPr>
        <w:t>구축을</w:t>
      </w:r>
      <w:r>
        <w:rPr>
          <w:b/>
          <w:bCs/>
        </w:rPr>
        <w:t xml:space="preserve"> </w:t>
      </w:r>
      <w:r>
        <w:rPr>
          <w:b/>
          <w:bCs/>
        </w:rPr>
        <w:t>공약</w:t>
      </w:r>
      <w:r>
        <w:rPr>
          <w:b/>
          <w:bCs/>
        </w:rPr>
        <w:t xml:space="preserve"> </w:t>
      </w:r>
      <w:r>
        <w:rPr>
          <w:b/>
          <w:bCs/>
        </w:rPr>
        <w:t>과제에</w:t>
      </w:r>
      <w:r>
        <w:rPr>
          <w:b/>
          <w:bCs/>
        </w:rPr>
        <w:t xml:space="preserve"> </w:t>
      </w:r>
      <w:r>
        <w:rPr>
          <w:b/>
          <w:bCs/>
        </w:rPr>
        <w:t>반영</w:t>
      </w:r>
    </w:p>
    <w:p w14:paraId="322F7AF6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공모사업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방식이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아닌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예</w:t>
      </w:r>
      <w:r>
        <w:rPr>
          <w:color w:val="404040"/>
          <w:sz w:val="19"/>
          <w:szCs w:val="19"/>
        </w:rPr>
        <w:t>산의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실질적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자율권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보장</w:t>
      </w:r>
      <w:r>
        <w:rPr>
          <w:color w:val="404040"/>
          <w:sz w:val="19"/>
          <w:szCs w:val="19"/>
        </w:rPr>
        <w:t>(58.6%)</w:t>
      </w:r>
    </w:p>
    <w:p w14:paraId="628CF5CC" w14:textId="7E5CE643" w:rsidR="007B182F" w:rsidRDefault="007B182F">
      <w:pPr>
        <w:spacing w:after="80"/>
        <w:jc w:val="both"/>
      </w:pPr>
    </w:p>
    <w:p w14:paraId="4CFAA042" w14:textId="77777777" w:rsidR="00B1129E" w:rsidRDefault="00B1129E">
      <w:pPr>
        <w:spacing w:after="80"/>
        <w:jc w:val="both"/>
        <w:rPr>
          <w:rFonts w:hint="eastAsia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2CAAC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BE896C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lastRenderedPageBreak/>
              <w:t xml:space="preserve">5. </w:t>
            </w:r>
            <w:r>
              <w:rPr>
                <w:b/>
                <w:bCs/>
                <w:color w:val="FFFFFF"/>
                <w:sz w:val="23"/>
                <w:szCs w:val="23"/>
              </w:rPr>
              <w:t>제주형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자율학교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재구조화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</w:t>
            </w:r>
            <w:r>
              <w:rPr>
                <w:b/>
                <w:bCs/>
                <w:color w:val="FFFFFF"/>
                <w:sz w:val="23"/>
                <w:szCs w:val="23"/>
              </w:rPr>
              <w:t>필요하되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, </w:t>
            </w:r>
            <w:r>
              <w:rPr>
                <w:b/>
                <w:bCs/>
                <w:color w:val="FFFFFF"/>
                <w:sz w:val="23"/>
                <w:szCs w:val="23"/>
              </w:rPr>
              <w:t>단계적으로</w:t>
            </w:r>
          </w:p>
        </w:tc>
      </w:tr>
      <w:tr w:rsidR="007B182F" w14:paraId="58934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99AD1F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재구조화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필요성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동의</w:t>
            </w:r>
            <w:r>
              <w:rPr>
                <w:sz w:val="18"/>
                <w:szCs w:val="18"/>
              </w:rPr>
              <w:t xml:space="preserve"> 78.6%. </w:t>
            </w:r>
            <w:r>
              <w:rPr>
                <w:sz w:val="18"/>
                <w:szCs w:val="18"/>
              </w:rPr>
              <w:t>단</w:t>
            </w:r>
            <w:r>
              <w:rPr>
                <w:sz w:val="18"/>
                <w:szCs w:val="18"/>
              </w:rPr>
              <w:t>, ‘</w:t>
            </w:r>
            <w:r>
              <w:rPr>
                <w:sz w:val="18"/>
                <w:szCs w:val="18"/>
              </w:rPr>
              <w:t>충분한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경과조치를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단계적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추진</w:t>
            </w:r>
            <w:r>
              <w:rPr>
                <w:sz w:val="18"/>
                <w:szCs w:val="18"/>
              </w:rPr>
              <w:t xml:space="preserve">’ </w:t>
            </w:r>
            <w:r>
              <w:rPr>
                <w:sz w:val="18"/>
                <w:szCs w:val="18"/>
              </w:rPr>
              <w:t>동의</w:t>
            </w:r>
            <w:r>
              <w:rPr>
                <w:sz w:val="18"/>
                <w:szCs w:val="18"/>
              </w:rPr>
              <w:t xml:space="preserve"> 81.9%. </w:t>
            </w:r>
            <w:r>
              <w:rPr>
                <w:sz w:val="18"/>
                <w:szCs w:val="18"/>
              </w:rPr>
              <w:t>개선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필요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순위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예산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지원의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지속가능성</w:t>
            </w:r>
            <w:r>
              <w:rPr>
                <w:sz w:val="18"/>
                <w:szCs w:val="18"/>
              </w:rPr>
              <w:t xml:space="preserve">’(76.2%), </w:t>
            </w:r>
            <w:r>
              <w:rPr>
                <w:sz w:val="18"/>
                <w:szCs w:val="18"/>
              </w:rPr>
              <w:t>지정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규모는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축소</w:t>
            </w:r>
            <w:r>
              <w:rPr>
                <w:sz w:val="18"/>
                <w:szCs w:val="18"/>
              </w:rPr>
              <w:t>’(44.3%)</w:t>
            </w:r>
            <w:r>
              <w:rPr>
                <w:sz w:val="18"/>
                <w:szCs w:val="18"/>
              </w:rPr>
              <w:t>가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현행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유지</w:t>
            </w:r>
            <w:r>
              <w:rPr>
                <w:sz w:val="18"/>
                <w:szCs w:val="18"/>
              </w:rPr>
              <w:t>’(31.4%)</w:t>
            </w:r>
            <w:r>
              <w:rPr>
                <w:sz w:val="18"/>
                <w:szCs w:val="18"/>
              </w:rPr>
              <w:t>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상회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440B64E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5-1. </w:t>
      </w:r>
      <w:r>
        <w:rPr>
          <w:b/>
          <w:bCs/>
        </w:rPr>
        <w:t>재구조화는</w:t>
      </w:r>
      <w:r>
        <w:rPr>
          <w:b/>
          <w:bCs/>
        </w:rPr>
        <w:t xml:space="preserve"> </w:t>
      </w:r>
      <w:r>
        <w:rPr>
          <w:b/>
          <w:bCs/>
        </w:rPr>
        <w:t>충분한</w:t>
      </w:r>
      <w:r>
        <w:rPr>
          <w:b/>
          <w:bCs/>
        </w:rPr>
        <w:t xml:space="preserve"> </w:t>
      </w:r>
      <w:r>
        <w:rPr>
          <w:b/>
          <w:bCs/>
        </w:rPr>
        <w:t>경과조치를</w:t>
      </w:r>
      <w:r>
        <w:rPr>
          <w:b/>
          <w:bCs/>
        </w:rPr>
        <w:t xml:space="preserve"> </w:t>
      </w:r>
      <w:r>
        <w:rPr>
          <w:b/>
          <w:bCs/>
        </w:rPr>
        <w:t>둔</w:t>
      </w:r>
      <w:r>
        <w:rPr>
          <w:b/>
          <w:bCs/>
        </w:rPr>
        <w:t xml:space="preserve"> </w:t>
      </w:r>
      <w:r>
        <w:rPr>
          <w:b/>
          <w:bCs/>
        </w:rPr>
        <w:t>단계적</w:t>
      </w:r>
      <w:r>
        <w:rPr>
          <w:b/>
          <w:bCs/>
        </w:rPr>
        <w:t xml:space="preserve"> </w:t>
      </w:r>
      <w:r>
        <w:rPr>
          <w:b/>
          <w:bCs/>
        </w:rPr>
        <w:t>추진</w:t>
      </w:r>
    </w:p>
    <w:p w14:paraId="619E966A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기존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지정교의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운영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안정성을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보장하는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설계</w:t>
      </w:r>
    </w:p>
    <w:p w14:paraId="1BFD56AC" w14:textId="77777777" w:rsidR="007B182F" w:rsidRDefault="00B1129E">
      <w:pPr>
        <w:spacing w:before="70" w:after="60"/>
        <w:ind w:left="320" w:hanging="320"/>
        <w:jc w:val="both"/>
      </w:pPr>
      <w:r>
        <w:rPr>
          <w:b/>
          <w:bCs/>
          <w:color w:val="1F3864"/>
        </w:rPr>
        <w:t xml:space="preserve">5-2. </w:t>
      </w:r>
      <w:r>
        <w:rPr>
          <w:b/>
          <w:bCs/>
        </w:rPr>
        <w:t>지정</w:t>
      </w:r>
      <w:r>
        <w:rPr>
          <w:b/>
          <w:bCs/>
        </w:rPr>
        <w:t xml:space="preserve"> </w:t>
      </w:r>
      <w:r>
        <w:rPr>
          <w:b/>
          <w:bCs/>
        </w:rPr>
        <w:t>기간</w:t>
      </w:r>
      <w:r>
        <w:rPr>
          <w:b/>
          <w:bCs/>
        </w:rPr>
        <w:t xml:space="preserve"> </w:t>
      </w:r>
      <w:r>
        <w:rPr>
          <w:b/>
          <w:bCs/>
        </w:rPr>
        <w:t>동안의</w:t>
      </w:r>
      <w:r>
        <w:rPr>
          <w:b/>
          <w:bCs/>
        </w:rPr>
        <w:t xml:space="preserve"> </w:t>
      </w:r>
      <w:r>
        <w:rPr>
          <w:b/>
          <w:bCs/>
        </w:rPr>
        <w:t>안정적</w:t>
      </w:r>
      <w:r>
        <w:rPr>
          <w:b/>
          <w:bCs/>
        </w:rPr>
        <w:t xml:space="preserve"> </w:t>
      </w:r>
      <w:r>
        <w:rPr>
          <w:b/>
          <w:bCs/>
        </w:rPr>
        <w:t>예산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 </w:t>
      </w:r>
      <w:r>
        <w:rPr>
          <w:b/>
          <w:bCs/>
        </w:rPr>
        <w:t>보장</w:t>
      </w:r>
      <w:r>
        <w:rPr>
          <w:b/>
          <w:bCs/>
        </w:rPr>
        <w:t>(54.3%)</w:t>
      </w:r>
      <w:r>
        <w:rPr>
          <w:b/>
          <w:bCs/>
        </w:rPr>
        <w:t>과</w:t>
      </w:r>
      <w:r>
        <w:rPr>
          <w:b/>
          <w:bCs/>
        </w:rPr>
        <w:t xml:space="preserve"> </w:t>
      </w:r>
      <w:r>
        <w:rPr>
          <w:b/>
          <w:bCs/>
        </w:rPr>
        <w:t>지정</w:t>
      </w:r>
      <w:r>
        <w:rPr>
          <w:b/>
          <w:bCs/>
        </w:rPr>
        <w:t xml:space="preserve"> </w:t>
      </w:r>
      <w:r>
        <w:rPr>
          <w:b/>
          <w:bCs/>
        </w:rPr>
        <w:t>규모의</w:t>
      </w:r>
      <w:r>
        <w:rPr>
          <w:b/>
          <w:bCs/>
        </w:rPr>
        <w:t xml:space="preserve"> </w:t>
      </w:r>
      <w:r>
        <w:rPr>
          <w:b/>
          <w:bCs/>
        </w:rPr>
        <w:t>축소</w:t>
      </w:r>
      <w:r>
        <w:rPr>
          <w:b/>
          <w:bCs/>
        </w:rPr>
        <w:t xml:space="preserve"> </w:t>
      </w:r>
      <w:r>
        <w:rPr>
          <w:b/>
          <w:bCs/>
        </w:rPr>
        <w:t>방향</w:t>
      </w:r>
      <w:r>
        <w:rPr>
          <w:b/>
          <w:bCs/>
        </w:rPr>
        <w:t xml:space="preserve"> </w:t>
      </w:r>
      <w:r>
        <w:rPr>
          <w:b/>
          <w:bCs/>
        </w:rPr>
        <w:t>검토</w:t>
      </w:r>
      <w:r>
        <w:rPr>
          <w:b/>
          <w:bCs/>
        </w:rPr>
        <w:t>(44.3%)</w:t>
      </w:r>
    </w:p>
    <w:p w14:paraId="60F2C91E" w14:textId="77777777" w:rsidR="007B182F" w:rsidRDefault="00B1129E">
      <w:pPr>
        <w:spacing w:before="70" w:after="60"/>
        <w:ind w:left="320" w:hanging="320"/>
        <w:jc w:val="both"/>
      </w:pPr>
      <w:r>
        <w:rPr>
          <w:b/>
          <w:bCs/>
          <w:color w:val="1F3864"/>
        </w:rPr>
        <w:t xml:space="preserve">5-3. </w:t>
      </w:r>
      <w:r>
        <w:rPr>
          <w:b/>
          <w:bCs/>
        </w:rPr>
        <w:t>교원</w:t>
      </w:r>
      <w:r>
        <w:rPr>
          <w:b/>
          <w:bCs/>
        </w:rPr>
        <w:t xml:space="preserve"> </w:t>
      </w:r>
      <w:r>
        <w:rPr>
          <w:b/>
          <w:bCs/>
        </w:rPr>
        <w:t>지원을</w:t>
      </w:r>
      <w:r>
        <w:rPr>
          <w:b/>
          <w:bCs/>
        </w:rPr>
        <w:t xml:space="preserve"> </w:t>
      </w:r>
      <w:r>
        <w:rPr>
          <w:b/>
          <w:bCs/>
        </w:rPr>
        <w:t>인사</w:t>
      </w:r>
      <w:r>
        <w:rPr>
          <w:b/>
          <w:bCs/>
        </w:rPr>
        <w:t xml:space="preserve"> </w:t>
      </w:r>
      <w:r>
        <w:rPr>
          <w:b/>
          <w:bCs/>
        </w:rPr>
        <w:t>가산점</w:t>
      </w:r>
      <w:r>
        <w:rPr>
          <w:b/>
          <w:bCs/>
        </w:rPr>
        <w:t xml:space="preserve"> </w:t>
      </w:r>
      <w:r>
        <w:rPr>
          <w:b/>
          <w:bCs/>
        </w:rPr>
        <w:t>중심에서</w:t>
      </w:r>
      <w:r>
        <w:rPr>
          <w:b/>
          <w:bCs/>
        </w:rPr>
        <w:t xml:space="preserve"> </w:t>
      </w:r>
      <w:r>
        <w:rPr>
          <w:b/>
          <w:bCs/>
        </w:rPr>
        <w:t>업무</w:t>
      </w:r>
      <w:r>
        <w:rPr>
          <w:b/>
          <w:bCs/>
        </w:rPr>
        <w:t xml:space="preserve"> </w:t>
      </w:r>
      <w:r>
        <w:rPr>
          <w:b/>
          <w:bCs/>
        </w:rPr>
        <w:t>경감</w:t>
      </w:r>
      <w:r>
        <w:rPr>
          <w:b/>
          <w:bCs/>
        </w:rPr>
        <w:t>·</w:t>
      </w:r>
      <w:r>
        <w:rPr>
          <w:b/>
          <w:bCs/>
        </w:rPr>
        <w:t>인력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 </w:t>
      </w:r>
      <w:r>
        <w:rPr>
          <w:b/>
          <w:bCs/>
        </w:rPr>
        <w:t>중심으로</w:t>
      </w:r>
      <w:r>
        <w:rPr>
          <w:b/>
          <w:bCs/>
        </w:rPr>
        <w:t xml:space="preserve"> </w:t>
      </w:r>
      <w:r>
        <w:rPr>
          <w:b/>
          <w:bCs/>
        </w:rPr>
        <w:t>전환</w:t>
      </w:r>
      <w:r>
        <w:rPr>
          <w:b/>
          <w:bCs/>
        </w:rPr>
        <w:t>(51.9%)</w:t>
      </w:r>
    </w:p>
    <w:p w14:paraId="5D1A6C6C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5-4. </w:t>
      </w:r>
      <w:r>
        <w:rPr>
          <w:b/>
          <w:bCs/>
        </w:rPr>
        <w:t>공개보고회</w:t>
      </w:r>
      <w:r>
        <w:rPr>
          <w:b/>
          <w:bCs/>
        </w:rPr>
        <w:t xml:space="preserve"> </w:t>
      </w:r>
      <w:r>
        <w:rPr>
          <w:b/>
          <w:bCs/>
        </w:rPr>
        <w:t>등</w:t>
      </w:r>
      <w:r>
        <w:rPr>
          <w:b/>
          <w:bCs/>
        </w:rPr>
        <w:t xml:space="preserve"> </w:t>
      </w:r>
      <w:r>
        <w:rPr>
          <w:b/>
          <w:bCs/>
        </w:rPr>
        <w:t>성과</w:t>
      </w:r>
      <w:r>
        <w:rPr>
          <w:b/>
          <w:bCs/>
        </w:rPr>
        <w:t xml:space="preserve"> </w:t>
      </w:r>
      <w:r>
        <w:rPr>
          <w:b/>
          <w:bCs/>
        </w:rPr>
        <w:t>보고</w:t>
      </w:r>
      <w:r>
        <w:rPr>
          <w:b/>
          <w:bCs/>
        </w:rPr>
        <w:t xml:space="preserve"> </w:t>
      </w:r>
      <w:r>
        <w:rPr>
          <w:b/>
          <w:bCs/>
        </w:rPr>
        <w:t>부담</w:t>
      </w:r>
      <w:r>
        <w:rPr>
          <w:b/>
          <w:bCs/>
        </w:rPr>
        <w:t xml:space="preserve"> </w:t>
      </w:r>
      <w:r>
        <w:rPr>
          <w:b/>
          <w:bCs/>
        </w:rPr>
        <w:t>축소</w:t>
      </w:r>
    </w:p>
    <w:p w14:paraId="59BE53FC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운영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기간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중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서면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보고로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대체하고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최종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연차</w:t>
      </w:r>
      <w:r>
        <w:rPr>
          <w:color w:val="404040"/>
          <w:sz w:val="19"/>
          <w:szCs w:val="19"/>
        </w:rPr>
        <w:t xml:space="preserve"> 1</w:t>
      </w:r>
      <w:r>
        <w:rPr>
          <w:color w:val="404040"/>
          <w:sz w:val="19"/>
          <w:szCs w:val="19"/>
        </w:rPr>
        <w:t>회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공개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보고</w:t>
      </w:r>
      <w:r>
        <w:rPr>
          <w:color w:val="404040"/>
          <w:sz w:val="19"/>
          <w:szCs w:val="19"/>
        </w:rPr>
        <w:t xml:space="preserve"> (</w:t>
      </w:r>
      <w:r>
        <w:rPr>
          <w:color w:val="404040"/>
          <w:sz w:val="19"/>
          <w:szCs w:val="19"/>
        </w:rPr>
        <w:t>자유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</w:t>
      </w:r>
      <w:r>
        <w:rPr>
          <w:color w:val="404040"/>
          <w:sz w:val="19"/>
          <w:szCs w:val="19"/>
        </w:rPr>
        <w:t xml:space="preserve">), </w:t>
      </w:r>
      <w:r>
        <w:rPr>
          <w:color w:val="404040"/>
          <w:sz w:val="19"/>
          <w:szCs w:val="19"/>
        </w:rPr>
        <w:t>재지정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평가의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절차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서류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간소화</w:t>
      </w:r>
    </w:p>
    <w:p w14:paraId="75A8C1D6" w14:textId="77777777" w:rsidR="007B182F" w:rsidRDefault="007B182F">
      <w:pPr>
        <w:spacing w:after="80"/>
        <w:jc w:val="both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1FD6C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212008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6. </w:t>
            </w:r>
            <w:r>
              <w:rPr>
                <w:b/>
                <w:bCs/>
                <w:color w:val="FFFFFF"/>
                <w:sz w:val="23"/>
                <w:szCs w:val="23"/>
              </w:rPr>
              <w:t>인사</w:t>
            </w:r>
            <w:r>
              <w:rPr>
                <w:b/>
                <w:bCs/>
                <w:color w:val="FFFFFF"/>
                <w:sz w:val="23"/>
                <w:szCs w:val="23"/>
              </w:rPr>
              <w:t>·</w:t>
            </w:r>
            <w:r>
              <w:rPr>
                <w:b/>
                <w:bCs/>
                <w:color w:val="FFFFFF"/>
                <w:sz w:val="23"/>
                <w:szCs w:val="23"/>
              </w:rPr>
              <w:t>직무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환경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</w:t>
            </w:r>
            <w:r>
              <w:rPr>
                <w:b/>
                <w:bCs/>
                <w:color w:val="FFFFFF"/>
                <w:sz w:val="23"/>
                <w:szCs w:val="23"/>
              </w:rPr>
              <w:t>기준의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부재가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갈등의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뿌리다</w:t>
            </w:r>
          </w:p>
        </w:tc>
      </w:tr>
      <w:tr w:rsidR="007B182F" w14:paraId="3AA3DD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5CC2A5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절실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과제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위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교무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행정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관리직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업무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표준화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마련</w:t>
            </w:r>
            <w:r>
              <w:rPr>
                <w:sz w:val="18"/>
                <w:szCs w:val="18"/>
              </w:rPr>
              <w:t xml:space="preserve">’ 75.7%. </w:t>
            </w:r>
            <w:r>
              <w:rPr>
                <w:sz w:val="18"/>
                <w:szCs w:val="18"/>
              </w:rPr>
              <w:t>인사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공정성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현재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평가는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 xml:space="preserve"> 51.4%</w:t>
            </w:r>
            <w:r>
              <w:rPr>
                <w:sz w:val="18"/>
                <w:szCs w:val="18"/>
              </w:rPr>
              <w:t>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기대치</w:t>
            </w:r>
            <w:r>
              <w:rPr>
                <w:sz w:val="18"/>
                <w:szCs w:val="18"/>
              </w:rPr>
              <w:t>(71.4%)</w:t>
            </w:r>
            <w:r>
              <w:rPr>
                <w:sz w:val="18"/>
                <w:szCs w:val="18"/>
              </w:rPr>
              <w:t>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미침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교육공무직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협력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어려움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경험</w:t>
            </w:r>
            <w:r>
              <w:rPr>
                <w:sz w:val="18"/>
                <w:szCs w:val="18"/>
              </w:rPr>
              <w:t xml:space="preserve"> 80.0%, </w:t>
            </w:r>
            <w:r>
              <w:rPr>
                <w:sz w:val="18"/>
                <w:szCs w:val="18"/>
              </w:rPr>
              <w:t>해법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위</w:t>
            </w:r>
            <w:r>
              <w:rPr>
                <w:sz w:val="18"/>
                <w:szCs w:val="18"/>
              </w:rPr>
              <w:t xml:space="preserve"> ‘</w:t>
            </w:r>
            <w:r>
              <w:rPr>
                <w:sz w:val="18"/>
                <w:szCs w:val="18"/>
              </w:rPr>
              <w:t>직종별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업무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분장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표준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기준</w:t>
            </w:r>
            <w:r>
              <w:rPr>
                <w:sz w:val="18"/>
                <w:szCs w:val="18"/>
              </w:rPr>
              <w:t xml:space="preserve">’(61.4%). </w:t>
            </w:r>
            <w:r>
              <w:rPr>
                <w:sz w:val="18"/>
                <w:szCs w:val="18"/>
              </w:rPr>
              <w:t>자유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의견에서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장학사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선발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개선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요구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다수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자발적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제기</w:t>
            </w:r>
            <w:r>
              <w:rPr>
                <w:sz w:val="18"/>
                <w:szCs w:val="18"/>
              </w:rPr>
              <w:t xml:space="preserve"> — </w:t>
            </w:r>
            <w:r>
              <w:rPr>
                <w:sz w:val="18"/>
                <w:szCs w:val="18"/>
              </w:rPr>
              <w:t>구조화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문항에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없던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의제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B8795D7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6-1. </w:t>
      </w:r>
      <w:r>
        <w:rPr>
          <w:b/>
          <w:bCs/>
        </w:rPr>
        <w:t>교무</w:t>
      </w:r>
      <w:r>
        <w:rPr>
          <w:b/>
          <w:bCs/>
        </w:rPr>
        <w:t>·</w:t>
      </w:r>
      <w:r>
        <w:rPr>
          <w:b/>
          <w:bCs/>
        </w:rPr>
        <w:t>행정</w:t>
      </w:r>
      <w:r>
        <w:rPr>
          <w:b/>
          <w:bCs/>
        </w:rPr>
        <w:t>·</w:t>
      </w:r>
      <w:r>
        <w:rPr>
          <w:b/>
          <w:bCs/>
        </w:rPr>
        <w:t>관리직</w:t>
      </w:r>
      <w:r>
        <w:rPr>
          <w:b/>
          <w:bCs/>
        </w:rPr>
        <w:t xml:space="preserve"> </w:t>
      </w:r>
      <w:r>
        <w:rPr>
          <w:b/>
          <w:bCs/>
        </w:rPr>
        <w:t>및</w:t>
      </w:r>
      <w:r>
        <w:rPr>
          <w:b/>
          <w:bCs/>
        </w:rPr>
        <w:t xml:space="preserve"> </w:t>
      </w:r>
      <w:r>
        <w:rPr>
          <w:b/>
          <w:bCs/>
        </w:rPr>
        <w:t>교육공무직</w:t>
      </w:r>
      <w:r>
        <w:rPr>
          <w:b/>
          <w:bCs/>
        </w:rPr>
        <w:t xml:space="preserve"> </w:t>
      </w:r>
      <w:r>
        <w:rPr>
          <w:b/>
          <w:bCs/>
        </w:rPr>
        <w:t>전</w:t>
      </w:r>
      <w:r>
        <w:rPr>
          <w:b/>
          <w:bCs/>
        </w:rPr>
        <w:t xml:space="preserve"> </w:t>
      </w:r>
      <w:r>
        <w:rPr>
          <w:b/>
          <w:bCs/>
        </w:rPr>
        <w:t>직종을</w:t>
      </w:r>
      <w:r>
        <w:rPr>
          <w:b/>
          <w:bCs/>
        </w:rPr>
        <w:t xml:space="preserve"> </w:t>
      </w:r>
      <w:r>
        <w:rPr>
          <w:b/>
          <w:bCs/>
        </w:rPr>
        <w:t>포괄하는</w:t>
      </w:r>
      <w:r>
        <w:rPr>
          <w:b/>
          <w:bCs/>
        </w:rPr>
        <w:t xml:space="preserve"> </w:t>
      </w:r>
      <w:r>
        <w:rPr>
          <w:b/>
          <w:bCs/>
        </w:rPr>
        <w:t>업무</w:t>
      </w:r>
      <w:r>
        <w:rPr>
          <w:b/>
          <w:bCs/>
        </w:rPr>
        <w:t xml:space="preserve"> </w:t>
      </w:r>
      <w:r>
        <w:rPr>
          <w:b/>
          <w:bCs/>
        </w:rPr>
        <w:t>분장</w:t>
      </w:r>
      <w:r>
        <w:rPr>
          <w:b/>
          <w:bCs/>
        </w:rPr>
        <w:t xml:space="preserve"> </w:t>
      </w:r>
      <w:r>
        <w:rPr>
          <w:b/>
          <w:bCs/>
        </w:rPr>
        <w:t>표준</w:t>
      </w:r>
      <w:r>
        <w:rPr>
          <w:b/>
          <w:bCs/>
        </w:rPr>
        <w:t xml:space="preserve"> </w:t>
      </w:r>
      <w:r>
        <w:rPr>
          <w:b/>
          <w:bCs/>
        </w:rPr>
        <w:t>기준의</w:t>
      </w:r>
      <w:r>
        <w:rPr>
          <w:b/>
          <w:bCs/>
        </w:rPr>
        <w:t xml:space="preserve"> </w:t>
      </w:r>
      <w:r>
        <w:rPr>
          <w:b/>
          <w:bCs/>
        </w:rPr>
        <w:t>도교육청</w:t>
      </w:r>
      <w:r>
        <w:rPr>
          <w:b/>
          <w:bCs/>
        </w:rPr>
        <w:t xml:space="preserve"> </w:t>
      </w:r>
      <w:r>
        <w:rPr>
          <w:b/>
          <w:bCs/>
        </w:rPr>
        <w:t>차원</w:t>
      </w:r>
      <w:r>
        <w:rPr>
          <w:b/>
          <w:bCs/>
        </w:rPr>
        <w:t xml:space="preserve"> </w:t>
      </w:r>
      <w:r>
        <w:rPr>
          <w:b/>
          <w:bCs/>
        </w:rPr>
        <w:t>제정</w:t>
      </w:r>
      <w:r>
        <w:rPr>
          <w:b/>
          <w:bCs/>
        </w:rPr>
        <w:t>·</w:t>
      </w:r>
      <w:r>
        <w:rPr>
          <w:b/>
          <w:bCs/>
        </w:rPr>
        <w:t>안내</w:t>
      </w:r>
    </w:p>
    <w:p w14:paraId="5B8C20A9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유치원</w:t>
      </w:r>
      <w:r>
        <w:rPr>
          <w:color w:val="404040"/>
          <w:sz w:val="19"/>
          <w:szCs w:val="19"/>
        </w:rPr>
        <w:t xml:space="preserve"> </w:t>
      </w:r>
      <w:proofErr w:type="spellStart"/>
      <w:r>
        <w:rPr>
          <w:color w:val="404040"/>
          <w:sz w:val="19"/>
          <w:szCs w:val="19"/>
        </w:rPr>
        <w:t>방과후과정</w:t>
      </w:r>
      <w:proofErr w:type="spellEnd"/>
      <w:r>
        <w:rPr>
          <w:color w:val="404040"/>
          <w:sz w:val="19"/>
          <w:szCs w:val="19"/>
        </w:rPr>
        <w:t xml:space="preserve"> </w:t>
      </w:r>
      <w:proofErr w:type="spellStart"/>
      <w:r>
        <w:rPr>
          <w:color w:val="404040"/>
          <w:sz w:val="19"/>
          <w:szCs w:val="19"/>
        </w:rPr>
        <w:t>전담사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포괄적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추상적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규정의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구체화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포함</w:t>
      </w:r>
    </w:p>
    <w:p w14:paraId="29CDDF25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6-2. </w:t>
      </w:r>
      <w:r>
        <w:rPr>
          <w:b/>
          <w:bCs/>
        </w:rPr>
        <w:t>교육공무직</w:t>
      </w:r>
      <w:r>
        <w:rPr>
          <w:b/>
          <w:bCs/>
        </w:rPr>
        <w:t xml:space="preserve"> </w:t>
      </w:r>
      <w:r>
        <w:rPr>
          <w:b/>
          <w:bCs/>
        </w:rPr>
        <w:t>복무</w:t>
      </w:r>
      <w:r>
        <w:rPr>
          <w:b/>
          <w:bCs/>
        </w:rPr>
        <w:t>·</w:t>
      </w:r>
      <w:r>
        <w:rPr>
          <w:b/>
          <w:bCs/>
        </w:rPr>
        <w:t>노무</w:t>
      </w:r>
      <w:r>
        <w:rPr>
          <w:b/>
          <w:bCs/>
        </w:rPr>
        <w:t xml:space="preserve"> </w:t>
      </w:r>
      <w:r>
        <w:rPr>
          <w:b/>
          <w:bCs/>
        </w:rPr>
        <w:t>관리</w:t>
      </w:r>
      <w:r>
        <w:rPr>
          <w:b/>
          <w:bCs/>
        </w:rPr>
        <w:t xml:space="preserve"> </w:t>
      </w:r>
      <w:r>
        <w:rPr>
          <w:b/>
          <w:bCs/>
        </w:rPr>
        <w:t>업무의</w:t>
      </w:r>
      <w:r>
        <w:rPr>
          <w:b/>
          <w:bCs/>
        </w:rPr>
        <w:t xml:space="preserve"> </w:t>
      </w:r>
      <w:r>
        <w:rPr>
          <w:b/>
          <w:bCs/>
        </w:rPr>
        <w:t>교육청</w:t>
      </w:r>
      <w:r>
        <w:rPr>
          <w:b/>
          <w:bCs/>
        </w:rPr>
        <w:t xml:space="preserve"> </w:t>
      </w:r>
      <w:r>
        <w:rPr>
          <w:b/>
          <w:bCs/>
        </w:rPr>
        <w:t>전담</w:t>
      </w:r>
      <w:r>
        <w:rPr>
          <w:b/>
          <w:bCs/>
        </w:rPr>
        <w:t xml:space="preserve"> </w:t>
      </w:r>
      <w:r>
        <w:rPr>
          <w:b/>
          <w:bCs/>
        </w:rPr>
        <w:t>처리</w:t>
      </w:r>
      <w:r>
        <w:rPr>
          <w:b/>
          <w:bCs/>
        </w:rPr>
        <w:t xml:space="preserve"> </w:t>
      </w:r>
      <w:r>
        <w:rPr>
          <w:b/>
          <w:bCs/>
        </w:rPr>
        <w:t>체계</w:t>
      </w:r>
      <w:r>
        <w:rPr>
          <w:b/>
          <w:bCs/>
        </w:rPr>
        <w:t xml:space="preserve"> </w:t>
      </w:r>
      <w:r>
        <w:rPr>
          <w:b/>
          <w:bCs/>
        </w:rPr>
        <w:t>구축</w:t>
      </w:r>
    </w:p>
    <w:p w14:paraId="59F6498F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공립유치원</w:t>
      </w:r>
      <w:r>
        <w:rPr>
          <w:color w:val="404040"/>
          <w:sz w:val="19"/>
          <w:szCs w:val="19"/>
        </w:rPr>
        <w:t xml:space="preserve"> </w:t>
      </w:r>
      <w:proofErr w:type="spellStart"/>
      <w:r>
        <w:rPr>
          <w:color w:val="404040"/>
          <w:sz w:val="19"/>
          <w:szCs w:val="19"/>
        </w:rPr>
        <w:t>공무직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인사업무의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행정실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처리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원칙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확립</w:t>
      </w:r>
      <w:r>
        <w:rPr>
          <w:color w:val="404040"/>
          <w:sz w:val="19"/>
          <w:szCs w:val="19"/>
        </w:rPr>
        <w:t xml:space="preserve"> — </w:t>
      </w:r>
      <w:r>
        <w:rPr>
          <w:color w:val="404040"/>
          <w:sz w:val="19"/>
          <w:szCs w:val="19"/>
        </w:rPr>
        <w:t>현장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실태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전수조사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시정</w:t>
      </w:r>
    </w:p>
    <w:p w14:paraId="5870D8DA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6-3. </w:t>
      </w:r>
      <w:r>
        <w:rPr>
          <w:b/>
          <w:bCs/>
        </w:rPr>
        <w:t>장학사</w:t>
      </w:r>
      <w:r>
        <w:rPr>
          <w:b/>
          <w:bCs/>
        </w:rPr>
        <w:t>(</w:t>
      </w:r>
      <w:r>
        <w:rPr>
          <w:b/>
          <w:bCs/>
        </w:rPr>
        <w:t>교육전문직</w:t>
      </w:r>
      <w:r>
        <w:rPr>
          <w:b/>
          <w:bCs/>
        </w:rPr>
        <w:t xml:space="preserve">) </w:t>
      </w:r>
      <w:r>
        <w:rPr>
          <w:b/>
          <w:bCs/>
        </w:rPr>
        <w:t>선발</w:t>
      </w:r>
      <w:r>
        <w:rPr>
          <w:b/>
          <w:bCs/>
        </w:rPr>
        <w:t xml:space="preserve"> </w:t>
      </w:r>
      <w:r>
        <w:rPr>
          <w:b/>
          <w:bCs/>
        </w:rPr>
        <w:t>제도</w:t>
      </w:r>
      <w:r>
        <w:rPr>
          <w:b/>
          <w:bCs/>
        </w:rPr>
        <w:t xml:space="preserve"> </w:t>
      </w:r>
      <w:r>
        <w:rPr>
          <w:b/>
          <w:bCs/>
        </w:rPr>
        <w:t>개선</w:t>
      </w:r>
    </w:p>
    <w:p w14:paraId="7C3BFE3B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부장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교감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행정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지원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경험이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풍부한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경력자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중심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선발로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전환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교무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경력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요건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신</w:t>
      </w:r>
      <w:r>
        <w:rPr>
          <w:color w:val="404040"/>
          <w:sz w:val="19"/>
          <w:szCs w:val="19"/>
        </w:rPr>
        <w:t>설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검토</w:t>
      </w:r>
      <w:r>
        <w:rPr>
          <w:color w:val="404040"/>
          <w:sz w:val="19"/>
          <w:szCs w:val="19"/>
        </w:rPr>
        <w:t xml:space="preserve"> (</w:t>
      </w:r>
      <w:r>
        <w:rPr>
          <w:color w:val="404040"/>
          <w:sz w:val="19"/>
          <w:szCs w:val="19"/>
        </w:rPr>
        <w:t>자유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다수의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일관된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요구</w:t>
      </w:r>
      <w:r>
        <w:rPr>
          <w:color w:val="404040"/>
          <w:sz w:val="19"/>
          <w:szCs w:val="19"/>
        </w:rPr>
        <w:t>)</w:t>
      </w:r>
    </w:p>
    <w:p w14:paraId="249511E0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6-4. </w:t>
      </w:r>
      <w:r>
        <w:rPr>
          <w:b/>
          <w:bCs/>
        </w:rPr>
        <w:t>교감</w:t>
      </w:r>
      <w:r>
        <w:rPr>
          <w:b/>
          <w:bCs/>
        </w:rPr>
        <w:t xml:space="preserve"> </w:t>
      </w:r>
      <w:r>
        <w:rPr>
          <w:b/>
          <w:bCs/>
        </w:rPr>
        <w:t>발령에서</w:t>
      </w:r>
      <w:r>
        <w:rPr>
          <w:b/>
          <w:bCs/>
        </w:rPr>
        <w:t xml:space="preserve"> </w:t>
      </w:r>
      <w:r>
        <w:rPr>
          <w:b/>
          <w:bCs/>
        </w:rPr>
        <w:t>현장</w:t>
      </w:r>
      <w:r>
        <w:rPr>
          <w:b/>
          <w:bCs/>
        </w:rPr>
        <w:t xml:space="preserve"> </w:t>
      </w:r>
      <w:r>
        <w:rPr>
          <w:b/>
          <w:bCs/>
        </w:rPr>
        <w:t>교사</w:t>
      </w:r>
      <w:r>
        <w:rPr>
          <w:b/>
          <w:bCs/>
        </w:rPr>
        <w:t xml:space="preserve"> </w:t>
      </w:r>
      <w:r>
        <w:rPr>
          <w:b/>
          <w:bCs/>
        </w:rPr>
        <w:t>출신</w:t>
      </w:r>
      <w:r>
        <w:rPr>
          <w:b/>
          <w:bCs/>
        </w:rPr>
        <w:t xml:space="preserve"> </w:t>
      </w:r>
      <w:r>
        <w:rPr>
          <w:b/>
          <w:bCs/>
        </w:rPr>
        <w:t>비율의</w:t>
      </w:r>
      <w:r>
        <w:rPr>
          <w:b/>
          <w:bCs/>
        </w:rPr>
        <w:t xml:space="preserve"> </w:t>
      </w:r>
      <w:r>
        <w:rPr>
          <w:b/>
          <w:bCs/>
        </w:rPr>
        <w:t>균형</w:t>
      </w:r>
      <w:r>
        <w:rPr>
          <w:b/>
          <w:bCs/>
        </w:rPr>
        <w:t xml:space="preserve"> </w:t>
      </w:r>
      <w:r>
        <w:rPr>
          <w:b/>
          <w:bCs/>
        </w:rPr>
        <w:t>확보</w:t>
      </w:r>
    </w:p>
    <w:p w14:paraId="05DB7C58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전문직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출신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편중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해소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전문직의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현장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복귀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제도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검토</w:t>
      </w:r>
    </w:p>
    <w:p w14:paraId="503DF7C3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6-5. </w:t>
      </w:r>
      <w:r>
        <w:rPr>
          <w:b/>
          <w:bCs/>
        </w:rPr>
        <w:t>승진</w:t>
      </w:r>
      <w:r>
        <w:rPr>
          <w:b/>
          <w:bCs/>
        </w:rPr>
        <w:t>·</w:t>
      </w:r>
      <w:r>
        <w:rPr>
          <w:b/>
          <w:bCs/>
        </w:rPr>
        <w:t>전보</w:t>
      </w:r>
      <w:r>
        <w:rPr>
          <w:b/>
          <w:bCs/>
        </w:rPr>
        <w:t xml:space="preserve"> </w:t>
      </w:r>
      <w:r>
        <w:rPr>
          <w:b/>
          <w:bCs/>
        </w:rPr>
        <w:t>기준과</w:t>
      </w:r>
      <w:r>
        <w:rPr>
          <w:b/>
          <w:bCs/>
        </w:rPr>
        <w:t xml:space="preserve"> </w:t>
      </w:r>
      <w:r>
        <w:rPr>
          <w:b/>
          <w:bCs/>
        </w:rPr>
        <w:t>절차의</w:t>
      </w:r>
      <w:r>
        <w:rPr>
          <w:b/>
          <w:bCs/>
        </w:rPr>
        <w:t xml:space="preserve"> </w:t>
      </w:r>
      <w:r>
        <w:rPr>
          <w:b/>
          <w:bCs/>
        </w:rPr>
        <w:t>투명한</w:t>
      </w:r>
      <w:r>
        <w:rPr>
          <w:b/>
          <w:bCs/>
        </w:rPr>
        <w:t xml:space="preserve"> </w:t>
      </w:r>
      <w:r>
        <w:rPr>
          <w:b/>
          <w:bCs/>
        </w:rPr>
        <w:t>공개</w:t>
      </w:r>
      <w:r>
        <w:rPr>
          <w:b/>
          <w:bCs/>
        </w:rPr>
        <w:t>(48.1%)</w:t>
      </w:r>
    </w:p>
    <w:p w14:paraId="7456CBBA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수업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전문성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교육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연구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성과가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반영되는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인사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성과급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제도</w:t>
      </w:r>
      <w:r>
        <w:rPr>
          <w:color w:val="404040"/>
          <w:sz w:val="19"/>
          <w:szCs w:val="19"/>
        </w:rPr>
        <w:t xml:space="preserve">(32.9%), </w:t>
      </w:r>
      <w:proofErr w:type="spellStart"/>
      <w:r>
        <w:rPr>
          <w:color w:val="404040"/>
          <w:sz w:val="19"/>
          <w:szCs w:val="19"/>
        </w:rPr>
        <w:t>보은성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인사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우려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불식</w:t>
      </w:r>
    </w:p>
    <w:p w14:paraId="40D2A13F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6-6. </w:t>
      </w:r>
      <w:r>
        <w:rPr>
          <w:b/>
          <w:bCs/>
        </w:rPr>
        <w:t>학생부</w:t>
      </w:r>
      <w:r>
        <w:rPr>
          <w:b/>
          <w:bCs/>
        </w:rPr>
        <w:t xml:space="preserve"> </w:t>
      </w:r>
      <w:r>
        <w:rPr>
          <w:b/>
          <w:bCs/>
        </w:rPr>
        <w:t>등</w:t>
      </w:r>
      <w:r>
        <w:rPr>
          <w:b/>
          <w:bCs/>
        </w:rPr>
        <w:t xml:space="preserve"> </w:t>
      </w:r>
      <w:r>
        <w:rPr>
          <w:b/>
          <w:bCs/>
        </w:rPr>
        <w:t>기피</w:t>
      </w:r>
      <w:r>
        <w:rPr>
          <w:b/>
          <w:bCs/>
        </w:rPr>
        <w:t xml:space="preserve"> </w:t>
      </w:r>
      <w:r>
        <w:rPr>
          <w:b/>
          <w:bCs/>
        </w:rPr>
        <w:t>업무에</w:t>
      </w:r>
      <w:r>
        <w:rPr>
          <w:b/>
          <w:bCs/>
        </w:rPr>
        <w:t xml:space="preserve"> </w:t>
      </w:r>
      <w:r>
        <w:rPr>
          <w:b/>
          <w:bCs/>
        </w:rPr>
        <w:t>대한</w:t>
      </w:r>
      <w:r>
        <w:rPr>
          <w:b/>
          <w:bCs/>
        </w:rPr>
        <w:t xml:space="preserve"> </w:t>
      </w:r>
      <w:r>
        <w:rPr>
          <w:b/>
          <w:bCs/>
        </w:rPr>
        <w:t>실질적</w:t>
      </w:r>
      <w:r>
        <w:rPr>
          <w:b/>
          <w:bCs/>
        </w:rPr>
        <w:t xml:space="preserve"> </w:t>
      </w:r>
      <w:r>
        <w:rPr>
          <w:b/>
          <w:bCs/>
        </w:rPr>
        <w:t>인센티브와</w:t>
      </w:r>
      <w:r>
        <w:rPr>
          <w:b/>
          <w:bCs/>
        </w:rPr>
        <w:t xml:space="preserve"> </w:t>
      </w:r>
      <w:r>
        <w:rPr>
          <w:b/>
          <w:bCs/>
        </w:rPr>
        <w:t>관리자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 </w:t>
      </w:r>
      <w:r>
        <w:rPr>
          <w:b/>
          <w:bCs/>
        </w:rPr>
        <w:t>체계</w:t>
      </w:r>
    </w:p>
    <w:p w14:paraId="6B80BF55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과대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복수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배치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교감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비대화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자유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반영</w:t>
      </w:r>
    </w:p>
    <w:p w14:paraId="45390ABA" w14:textId="77777777" w:rsidR="007B182F" w:rsidRDefault="007B182F">
      <w:pPr>
        <w:spacing w:after="80"/>
        <w:jc w:val="both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70AB1B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5D5C4F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7. </w:t>
            </w:r>
            <w:r>
              <w:rPr>
                <w:b/>
                <w:bCs/>
                <w:color w:val="FFFFFF"/>
                <w:sz w:val="23"/>
                <w:szCs w:val="23"/>
              </w:rPr>
              <w:t>특수</w:t>
            </w:r>
            <w:r>
              <w:rPr>
                <w:b/>
                <w:bCs/>
                <w:color w:val="FFFFFF"/>
                <w:sz w:val="23"/>
                <w:szCs w:val="23"/>
              </w:rPr>
              <w:t>·</w:t>
            </w:r>
            <w:proofErr w:type="spellStart"/>
            <w:r>
              <w:rPr>
                <w:b/>
                <w:bCs/>
                <w:color w:val="FFFFFF"/>
                <w:sz w:val="23"/>
                <w:szCs w:val="23"/>
              </w:rPr>
              <w:t>비교과</w:t>
            </w:r>
            <w:proofErr w:type="spellEnd"/>
            <w:r>
              <w:rPr>
                <w:b/>
                <w:bCs/>
                <w:color w:val="FFFFFF"/>
                <w:sz w:val="23"/>
                <w:szCs w:val="23"/>
              </w:rPr>
              <w:t>·</w:t>
            </w:r>
            <w:r>
              <w:rPr>
                <w:b/>
                <w:bCs/>
                <w:color w:val="FFFFFF"/>
                <w:sz w:val="23"/>
                <w:szCs w:val="23"/>
              </w:rPr>
              <w:t>유아</w:t>
            </w:r>
            <w:r>
              <w:rPr>
                <w:b/>
                <w:bCs/>
                <w:color w:val="FFFFFF"/>
                <w:sz w:val="23"/>
                <w:szCs w:val="23"/>
              </w:rPr>
              <w:t>·</w:t>
            </w:r>
            <w:r>
              <w:rPr>
                <w:b/>
                <w:bCs/>
                <w:color w:val="FFFFFF"/>
                <w:sz w:val="23"/>
                <w:szCs w:val="23"/>
              </w:rPr>
              <w:t>사립교육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</w:t>
            </w:r>
            <w:r>
              <w:rPr>
                <w:b/>
                <w:bCs/>
                <w:color w:val="FFFFFF"/>
                <w:sz w:val="23"/>
                <w:szCs w:val="23"/>
              </w:rPr>
              <w:t>소외된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부문일수록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교육감의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의지가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정책이다</w:t>
            </w:r>
          </w:p>
        </w:tc>
      </w:tr>
      <w:tr w:rsidR="007B182F" w14:paraId="4A88C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41CE00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특수학급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해소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긍정</w:t>
            </w:r>
            <w:r>
              <w:rPr>
                <w:sz w:val="18"/>
                <w:szCs w:val="18"/>
              </w:rPr>
              <w:t xml:space="preserve"> 85.7%</w:t>
            </w:r>
            <w:r>
              <w:rPr>
                <w:sz w:val="18"/>
                <w:szCs w:val="18"/>
              </w:rPr>
              <w:t>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최고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우선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지원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요구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특수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해소</w:t>
            </w:r>
            <w:r>
              <w:rPr>
                <w:sz w:val="18"/>
                <w:szCs w:val="18"/>
              </w:rPr>
              <w:t xml:space="preserve"> 76.2%, </w:t>
            </w:r>
            <w:r>
              <w:rPr>
                <w:sz w:val="18"/>
                <w:szCs w:val="18"/>
              </w:rPr>
              <w:t>비교과교사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배치</w:t>
            </w:r>
            <w:r>
              <w:rPr>
                <w:sz w:val="18"/>
                <w:szCs w:val="18"/>
              </w:rPr>
              <w:t xml:space="preserve"> 51.0%, </w:t>
            </w:r>
            <w:r>
              <w:rPr>
                <w:sz w:val="18"/>
                <w:szCs w:val="18"/>
              </w:rPr>
              <w:t>유치원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학급당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유아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감축</w:t>
            </w:r>
            <w:r>
              <w:rPr>
                <w:sz w:val="18"/>
                <w:szCs w:val="18"/>
              </w:rPr>
              <w:t xml:space="preserve"> 42.4% — </w:t>
            </w:r>
            <w:r>
              <w:rPr>
                <w:sz w:val="18"/>
                <w:szCs w:val="18"/>
              </w:rPr>
              <w:t>뒤의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과제는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공약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목록에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부재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자유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</w:t>
            </w:r>
            <w:r>
              <w:rPr>
                <w:sz w:val="18"/>
                <w:szCs w:val="18"/>
              </w:rPr>
              <w:t xml:space="preserve"> — “</w:t>
            </w:r>
            <w:r>
              <w:rPr>
                <w:sz w:val="18"/>
                <w:szCs w:val="18"/>
              </w:rPr>
              <w:t>제발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유치원이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소외받지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않게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해달라</w:t>
            </w:r>
            <w:r>
              <w:rPr>
                <w:sz w:val="18"/>
                <w:szCs w:val="18"/>
              </w:rPr>
              <w:t>”(</w:t>
            </w:r>
            <w:r>
              <w:rPr>
                <w:sz w:val="18"/>
                <w:szCs w:val="18"/>
              </w:rPr>
              <w:t>유치원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관련</w:t>
            </w:r>
            <w:r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건</w:t>
            </w:r>
            <w:r>
              <w:rPr>
                <w:sz w:val="18"/>
                <w:szCs w:val="18"/>
              </w:rPr>
              <w:t>).</w:t>
            </w:r>
          </w:p>
        </w:tc>
      </w:tr>
    </w:tbl>
    <w:p w14:paraId="7D8026CA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7-1. </w:t>
      </w:r>
      <w:r>
        <w:rPr>
          <w:b/>
          <w:bCs/>
        </w:rPr>
        <w:t>특수학급</w:t>
      </w:r>
      <w:r>
        <w:rPr>
          <w:b/>
          <w:bCs/>
        </w:rPr>
        <w:t xml:space="preserve"> </w:t>
      </w:r>
      <w:r>
        <w:rPr>
          <w:b/>
          <w:bCs/>
        </w:rPr>
        <w:t>과밀</w:t>
      </w:r>
      <w:r>
        <w:rPr>
          <w:b/>
          <w:bCs/>
        </w:rPr>
        <w:t xml:space="preserve"> </w:t>
      </w:r>
      <w:r>
        <w:rPr>
          <w:b/>
          <w:bCs/>
        </w:rPr>
        <w:t>해소</w:t>
      </w:r>
      <w:r>
        <w:rPr>
          <w:b/>
          <w:bCs/>
        </w:rPr>
        <w:t>·</w:t>
      </w:r>
      <w:r>
        <w:rPr>
          <w:b/>
          <w:bCs/>
        </w:rPr>
        <w:t>전공과</w:t>
      </w:r>
      <w:r>
        <w:rPr>
          <w:b/>
          <w:bCs/>
        </w:rPr>
        <w:t xml:space="preserve"> </w:t>
      </w:r>
      <w:r>
        <w:rPr>
          <w:b/>
          <w:bCs/>
        </w:rPr>
        <w:t>설치의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연차별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이행</w:t>
      </w:r>
      <w:r>
        <w:rPr>
          <w:b/>
          <w:bCs/>
        </w:rPr>
        <w:t xml:space="preserve"> </w:t>
      </w:r>
      <w:r>
        <w:rPr>
          <w:b/>
          <w:bCs/>
        </w:rPr>
        <w:t>계획</w:t>
      </w:r>
      <w:r>
        <w:rPr>
          <w:b/>
          <w:bCs/>
        </w:rPr>
        <w:t xml:space="preserve"> </w:t>
      </w:r>
      <w:r>
        <w:rPr>
          <w:b/>
          <w:bCs/>
        </w:rPr>
        <w:t>조기</w:t>
      </w:r>
      <w:r>
        <w:rPr>
          <w:b/>
          <w:bCs/>
        </w:rPr>
        <w:t xml:space="preserve"> </w:t>
      </w:r>
      <w:r>
        <w:rPr>
          <w:b/>
          <w:bCs/>
        </w:rPr>
        <w:t>확정</w:t>
      </w:r>
    </w:p>
    <w:p w14:paraId="385D1DDA" w14:textId="77777777" w:rsidR="007B182F" w:rsidRDefault="00B1129E">
      <w:pPr>
        <w:spacing w:after="60"/>
        <w:ind w:left="320"/>
        <w:jc w:val="both"/>
      </w:pPr>
      <w:proofErr w:type="spellStart"/>
      <w:r>
        <w:rPr>
          <w:color w:val="404040"/>
          <w:sz w:val="19"/>
          <w:szCs w:val="19"/>
        </w:rPr>
        <w:t>서귀포온성학교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교실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증축</w:t>
      </w:r>
      <w:r>
        <w:rPr>
          <w:color w:val="404040"/>
          <w:sz w:val="19"/>
          <w:szCs w:val="19"/>
        </w:rPr>
        <w:t>·</w:t>
      </w:r>
      <w:proofErr w:type="spellStart"/>
      <w:r>
        <w:rPr>
          <w:color w:val="404040"/>
          <w:sz w:val="19"/>
          <w:szCs w:val="19"/>
        </w:rPr>
        <w:t>급식실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사업의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조속한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재개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포함</w:t>
      </w:r>
      <w:r>
        <w:rPr>
          <w:color w:val="404040"/>
          <w:sz w:val="19"/>
          <w:szCs w:val="19"/>
        </w:rPr>
        <w:t xml:space="preserve"> — </w:t>
      </w:r>
      <w:r>
        <w:rPr>
          <w:color w:val="404040"/>
          <w:sz w:val="19"/>
          <w:szCs w:val="19"/>
        </w:rPr>
        <w:t>서귀포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지역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특수학급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학생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재배치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적체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해소</w:t>
      </w:r>
    </w:p>
    <w:p w14:paraId="674F0172" w14:textId="77777777" w:rsidR="007B182F" w:rsidRDefault="00B1129E">
      <w:pPr>
        <w:spacing w:before="70" w:after="60"/>
        <w:ind w:left="320" w:hanging="320"/>
        <w:jc w:val="both"/>
      </w:pPr>
      <w:r>
        <w:rPr>
          <w:b/>
          <w:bCs/>
          <w:color w:val="1F3864"/>
        </w:rPr>
        <w:t xml:space="preserve">7-2. </w:t>
      </w:r>
      <w:r>
        <w:rPr>
          <w:b/>
          <w:bCs/>
        </w:rPr>
        <w:t>보건</w:t>
      </w:r>
      <w:r>
        <w:rPr>
          <w:b/>
          <w:bCs/>
        </w:rPr>
        <w:t>·</w:t>
      </w:r>
      <w:r>
        <w:rPr>
          <w:b/>
          <w:bCs/>
        </w:rPr>
        <w:t>영양</w:t>
      </w:r>
      <w:r>
        <w:rPr>
          <w:b/>
          <w:bCs/>
        </w:rPr>
        <w:t>·</w:t>
      </w:r>
      <w:r>
        <w:rPr>
          <w:b/>
          <w:bCs/>
        </w:rPr>
        <w:t>사서교사</w:t>
      </w:r>
      <w:r>
        <w:rPr>
          <w:b/>
          <w:bCs/>
        </w:rPr>
        <w:t xml:space="preserve"> </w:t>
      </w:r>
      <w:r>
        <w:rPr>
          <w:b/>
          <w:bCs/>
        </w:rPr>
        <w:t>등</w:t>
      </w:r>
      <w:r>
        <w:rPr>
          <w:b/>
          <w:bCs/>
        </w:rPr>
        <w:t xml:space="preserve"> </w:t>
      </w:r>
      <w:r>
        <w:rPr>
          <w:b/>
          <w:bCs/>
        </w:rPr>
        <w:t>비교과교사의</w:t>
      </w:r>
      <w:r>
        <w:rPr>
          <w:b/>
          <w:bCs/>
        </w:rPr>
        <w:t xml:space="preserve"> </w:t>
      </w:r>
      <w:r>
        <w:rPr>
          <w:b/>
          <w:bCs/>
        </w:rPr>
        <w:t>전</w:t>
      </w:r>
      <w:r>
        <w:rPr>
          <w:b/>
          <w:bCs/>
        </w:rPr>
        <w:t xml:space="preserve"> </w:t>
      </w:r>
      <w:r>
        <w:rPr>
          <w:b/>
          <w:bCs/>
        </w:rPr>
        <w:t>학교</w:t>
      </w:r>
      <w:r>
        <w:rPr>
          <w:b/>
          <w:bCs/>
        </w:rPr>
        <w:t xml:space="preserve"> </w:t>
      </w:r>
      <w:r>
        <w:rPr>
          <w:b/>
          <w:bCs/>
        </w:rPr>
        <w:t>배치를</w:t>
      </w:r>
      <w:r>
        <w:rPr>
          <w:b/>
          <w:bCs/>
        </w:rPr>
        <w:t xml:space="preserve"> </w:t>
      </w:r>
      <w:r>
        <w:rPr>
          <w:b/>
          <w:bCs/>
        </w:rPr>
        <w:t>공약</w:t>
      </w:r>
      <w:r>
        <w:rPr>
          <w:b/>
          <w:bCs/>
        </w:rPr>
        <w:t xml:space="preserve"> </w:t>
      </w:r>
      <w:r>
        <w:rPr>
          <w:b/>
          <w:bCs/>
        </w:rPr>
        <w:t>과제에</w:t>
      </w:r>
      <w:r>
        <w:rPr>
          <w:b/>
          <w:bCs/>
        </w:rPr>
        <w:t xml:space="preserve"> </w:t>
      </w:r>
      <w:r>
        <w:rPr>
          <w:b/>
          <w:bCs/>
        </w:rPr>
        <w:t>추가</w:t>
      </w:r>
      <w:r>
        <w:rPr>
          <w:b/>
          <w:bCs/>
        </w:rPr>
        <w:t xml:space="preserve"> </w:t>
      </w:r>
      <w:r>
        <w:rPr>
          <w:b/>
          <w:bCs/>
        </w:rPr>
        <w:t>반영</w:t>
      </w:r>
      <w:r>
        <w:rPr>
          <w:b/>
          <w:bCs/>
        </w:rPr>
        <w:t>(51.0%)</w:t>
      </w:r>
    </w:p>
    <w:p w14:paraId="5CF756AB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7-3. </w:t>
      </w:r>
      <w:r>
        <w:rPr>
          <w:b/>
          <w:bCs/>
        </w:rPr>
        <w:t>유치원</w:t>
      </w:r>
      <w:r>
        <w:rPr>
          <w:b/>
          <w:bCs/>
        </w:rPr>
        <w:t xml:space="preserve"> </w:t>
      </w:r>
      <w:r>
        <w:rPr>
          <w:b/>
          <w:bCs/>
        </w:rPr>
        <w:t>업무</w:t>
      </w:r>
      <w:r>
        <w:rPr>
          <w:b/>
          <w:bCs/>
        </w:rPr>
        <w:t xml:space="preserve"> </w:t>
      </w:r>
      <w:r>
        <w:rPr>
          <w:b/>
          <w:bCs/>
        </w:rPr>
        <w:t>전가</w:t>
      </w:r>
      <w:r>
        <w:rPr>
          <w:b/>
          <w:bCs/>
        </w:rPr>
        <w:t xml:space="preserve"> </w:t>
      </w:r>
      <w:r>
        <w:rPr>
          <w:b/>
          <w:bCs/>
        </w:rPr>
        <w:t>구조의</w:t>
      </w:r>
      <w:r>
        <w:rPr>
          <w:b/>
          <w:bCs/>
        </w:rPr>
        <w:t xml:space="preserve"> </w:t>
      </w:r>
      <w:r>
        <w:rPr>
          <w:b/>
          <w:bCs/>
        </w:rPr>
        <w:t>해소</w:t>
      </w:r>
    </w:p>
    <w:p w14:paraId="17C4B950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급식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행정</w:t>
      </w:r>
      <w:r>
        <w:rPr>
          <w:color w:val="404040"/>
          <w:sz w:val="19"/>
          <w:szCs w:val="19"/>
        </w:rPr>
        <w:t>·</w:t>
      </w:r>
      <w:proofErr w:type="spellStart"/>
      <w:r>
        <w:rPr>
          <w:color w:val="404040"/>
          <w:sz w:val="19"/>
          <w:szCs w:val="19"/>
        </w:rPr>
        <w:t>방과후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부서별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정립</w:t>
      </w:r>
      <w:r>
        <w:rPr>
          <w:color w:val="404040"/>
          <w:sz w:val="19"/>
          <w:szCs w:val="19"/>
        </w:rPr>
        <w:t xml:space="preserve">, </w:t>
      </w:r>
      <w:proofErr w:type="spellStart"/>
      <w:r>
        <w:rPr>
          <w:color w:val="404040"/>
          <w:sz w:val="19"/>
          <w:szCs w:val="19"/>
        </w:rPr>
        <w:t>방과후과정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관리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학교지원센터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이관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영양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보건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업무의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전문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lastRenderedPageBreak/>
        <w:t>담당</w:t>
      </w:r>
      <w:r>
        <w:rPr>
          <w:color w:val="404040"/>
          <w:sz w:val="19"/>
          <w:szCs w:val="19"/>
        </w:rPr>
        <w:t>(</w:t>
      </w:r>
      <w:r>
        <w:rPr>
          <w:color w:val="404040"/>
          <w:sz w:val="19"/>
          <w:szCs w:val="19"/>
        </w:rPr>
        <w:t>겸임발령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신규채용</w:t>
      </w:r>
      <w:r>
        <w:rPr>
          <w:color w:val="404040"/>
          <w:sz w:val="19"/>
          <w:szCs w:val="19"/>
        </w:rPr>
        <w:t xml:space="preserve">) </w:t>
      </w:r>
      <w:r>
        <w:rPr>
          <w:color w:val="404040"/>
          <w:sz w:val="19"/>
          <w:szCs w:val="19"/>
        </w:rPr>
        <w:t>체계</w:t>
      </w:r>
    </w:p>
    <w:p w14:paraId="7105E7B5" w14:textId="77777777" w:rsidR="007B182F" w:rsidRDefault="00B1129E">
      <w:pPr>
        <w:spacing w:before="70" w:after="60"/>
        <w:ind w:left="320" w:hanging="320"/>
        <w:jc w:val="both"/>
      </w:pPr>
      <w:r>
        <w:rPr>
          <w:b/>
          <w:bCs/>
          <w:color w:val="1F3864"/>
        </w:rPr>
        <w:t xml:space="preserve">7-4. </w:t>
      </w:r>
      <w:r>
        <w:rPr>
          <w:b/>
          <w:bCs/>
        </w:rPr>
        <w:t>유치원</w:t>
      </w:r>
      <w:r>
        <w:rPr>
          <w:b/>
          <w:bCs/>
        </w:rPr>
        <w:t xml:space="preserve"> </w:t>
      </w:r>
      <w:r>
        <w:rPr>
          <w:b/>
          <w:bCs/>
        </w:rPr>
        <w:t>학급당</w:t>
      </w:r>
      <w:r>
        <w:rPr>
          <w:b/>
          <w:bCs/>
        </w:rPr>
        <w:t xml:space="preserve"> </w:t>
      </w:r>
      <w:r>
        <w:rPr>
          <w:b/>
          <w:bCs/>
        </w:rPr>
        <w:t>유아</w:t>
      </w:r>
      <w:r>
        <w:rPr>
          <w:b/>
          <w:bCs/>
        </w:rPr>
        <w:t xml:space="preserve"> </w:t>
      </w:r>
      <w:r>
        <w:rPr>
          <w:b/>
          <w:bCs/>
        </w:rPr>
        <w:t>수</w:t>
      </w:r>
      <w:r>
        <w:rPr>
          <w:b/>
          <w:bCs/>
        </w:rPr>
        <w:t xml:space="preserve"> </w:t>
      </w:r>
      <w:r>
        <w:rPr>
          <w:b/>
          <w:bCs/>
        </w:rPr>
        <w:t>단계적</w:t>
      </w:r>
      <w:r>
        <w:rPr>
          <w:b/>
          <w:bCs/>
        </w:rPr>
        <w:t xml:space="preserve"> </w:t>
      </w:r>
      <w:r>
        <w:rPr>
          <w:b/>
          <w:bCs/>
        </w:rPr>
        <w:t>감축을</w:t>
      </w:r>
      <w:r>
        <w:rPr>
          <w:b/>
          <w:bCs/>
        </w:rPr>
        <w:t xml:space="preserve"> </w:t>
      </w:r>
      <w:r>
        <w:rPr>
          <w:b/>
          <w:bCs/>
        </w:rPr>
        <w:t>공약</w:t>
      </w:r>
      <w:r>
        <w:rPr>
          <w:b/>
          <w:bCs/>
        </w:rPr>
        <w:t xml:space="preserve"> </w:t>
      </w:r>
      <w:r>
        <w:rPr>
          <w:b/>
          <w:bCs/>
        </w:rPr>
        <w:t>과제에</w:t>
      </w:r>
      <w:r>
        <w:rPr>
          <w:b/>
          <w:bCs/>
        </w:rPr>
        <w:t xml:space="preserve"> </w:t>
      </w:r>
      <w:r>
        <w:rPr>
          <w:b/>
          <w:bCs/>
        </w:rPr>
        <w:t>추가</w:t>
      </w:r>
      <w:r>
        <w:rPr>
          <w:b/>
          <w:bCs/>
        </w:rPr>
        <w:t xml:space="preserve"> </w:t>
      </w:r>
      <w:r>
        <w:rPr>
          <w:b/>
          <w:bCs/>
        </w:rPr>
        <w:t>반영</w:t>
      </w:r>
      <w:r>
        <w:rPr>
          <w:b/>
          <w:bCs/>
        </w:rPr>
        <w:t>(</w:t>
      </w:r>
      <w:r>
        <w:rPr>
          <w:b/>
          <w:bCs/>
        </w:rPr>
        <w:t>42.4%)</w:t>
      </w:r>
    </w:p>
    <w:p w14:paraId="0A970D0F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7-5. </w:t>
      </w:r>
      <w:r>
        <w:rPr>
          <w:b/>
          <w:bCs/>
        </w:rPr>
        <w:t>방학</w:t>
      </w:r>
      <w:r>
        <w:rPr>
          <w:b/>
          <w:bCs/>
        </w:rPr>
        <w:t xml:space="preserve"> </w:t>
      </w:r>
      <w:r>
        <w:rPr>
          <w:b/>
          <w:bCs/>
        </w:rPr>
        <w:t>중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초등돌봄교실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급식</w:t>
      </w:r>
      <w:r>
        <w:rPr>
          <w:b/>
          <w:bCs/>
        </w:rPr>
        <w:t xml:space="preserve"> </w:t>
      </w:r>
      <w:r>
        <w:rPr>
          <w:b/>
          <w:bCs/>
        </w:rPr>
        <w:t>공백</w:t>
      </w:r>
      <w:r>
        <w:rPr>
          <w:b/>
          <w:bCs/>
        </w:rPr>
        <w:t xml:space="preserve"> </w:t>
      </w:r>
      <w:r>
        <w:rPr>
          <w:b/>
          <w:bCs/>
        </w:rPr>
        <w:t>해소를</w:t>
      </w:r>
      <w:r>
        <w:rPr>
          <w:b/>
          <w:bCs/>
        </w:rPr>
        <w:t xml:space="preserve"> </w:t>
      </w:r>
      <w:r>
        <w:rPr>
          <w:b/>
          <w:bCs/>
        </w:rPr>
        <w:t>위한</w:t>
      </w:r>
      <w:r>
        <w:rPr>
          <w:b/>
          <w:bCs/>
        </w:rPr>
        <w:t xml:space="preserve"> </w:t>
      </w:r>
      <w:r>
        <w:rPr>
          <w:b/>
          <w:bCs/>
        </w:rPr>
        <w:t>교육청</w:t>
      </w:r>
      <w:r>
        <w:rPr>
          <w:b/>
          <w:bCs/>
        </w:rPr>
        <w:t xml:space="preserve"> </w:t>
      </w:r>
      <w:r>
        <w:rPr>
          <w:b/>
          <w:bCs/>
        </w:rPr>
        <w:t>차원의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 </w:t>
      </w:r>
      <w:r>
        <w:rPr>
          <w:b/>
          <w:bCs/>
        </w:rPr>
        <w:t>체계</w:t>
      </w:r>
      <w:r>
        <w:rPr>
          <w:b/>
          <w:bCs/>
        </w:rPr>
        <w:t xml:space="preserve"> </w:t>
      </w:r>
      <w:r>
        <w:rPr>
          <w:b/>
          <w:bCs/>
        </w:rPr>
        <w:t>정립</w:t>
      </w:r>
    </w:p>
    <w:p w14:paraId="5FDCA721" w14:textId="77777777" w:rsidR="007B182F" w:rsidRDefault="00B1129E">
      <w:pPr>
        <w:spacing w:after="60"/>
        <w:ind w:left="320"/>
        <w:jc w:val="both"/>
      </w:pPr>
      <w:proofErr w:type="spellStart"/>
      <w:r>
        <w:rPr>
          <w:color w:val="404040"/>
          <w:sz w:val="19"/>
          <w:szCs w:val="19"/>
        </w:rPr>
        <w:t>단설유치원</w:t>
      </w:r>
      <w:proofErr w:type="spellEnd"/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설립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유아교육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전담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조직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보강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검토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병행</w:t>
      </w:r>
    </w:p>
    <w:p w14:paraId="2F047D0C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7-6. </w:t>
      </w:r>
      <w:r>
        <w:rPr>
          <w:b/>
          <w:bCs/>
        </w:rPr>
        <w:t>사립학교</w:t>
      </w:r>
      <w:r>
        <w:rPr>
          <w:b/>
          <w:bCs/>
        </w:rPr>
        <w:t xml:space="preserve"> </w:t>
      </w:r>
      <w:r>
        <w:rPr>
          <w:b/>
          <w:bCs/>
        </w:rPr>
        <w:t>재정</w:t>
      </w:r>
      <w:r>
        <w:rPr>
          <w:b/>
          <w:bCs/>
        </w:rPr>
        <w:t xml:space="preserve"> </w:t>
      </w:r>
      <w:r>
        <w:rPr>
          <w:b/>
          <w:bCs/>
        </w:rPr>
        <w:t>지원</w:t>
      </w:r>
      <w:r>
        <w:rPr>
          <w:b/>
          <w:bCs/>
        </w:rPr>
        <w:t xml:space="preserve"> </w:t>
      </w:r>
      <w:r>
        <w:rPr>
          <w:b/>
          <w:bCs/>
        </w:rPr>
        <w:t>격차의</w:t>
      </w:r>
      <w:r>
        <w:rPr>
          <w:b/>
          <w:bCs/>
        </w:rPr>
        <w:t xml:space="preserve"> </w:t>
      </w:r>
      <w:r>
        <w:rPr>
          <w:b/>
          <w:bCs/>
        </w:rPr>
        <w:t>형평성</w:t>
      </w:r>
      <w:r>
        <w:rPr>
          <w:b/>
          <w:bCs/>
        </w:rPr>
        <w:t xml:space="preserve"> </w:t>
      </w:r>
      <w:r>
        <w:rPr>
          <w:b/>
          <w:bCs/>
        </w:rPr>
        <w:t>차원</w:t>
      </w:r>
      <w:r>
        <w:rPr>
          <w:b/>
          <w:bCs/>
        </w:rPr>
        <w:t xml:space="preserve"> </w:t>
      </w:r>
      <w:r>
        <w:rPr>
          <w:b/>
          <w:bCs/>
        </w:rPr>
        <w:t>해소</w:t>
      </w:r>
    </w:p>
    <w:p w14:paraId="5A3E09F4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공립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위주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표본</w:t>
      </w:r>
      <w:r>
        <w:rPr>
          <w:color w:val="404040"/>
          <w:sz w:val="19"/>
          <w:szCs w:val="19"/>
        </w:rPr>
        <w:t>(</w:t>
      </w:r>
      <w:r>
        <w:rPr>
          <w:color w:val="404040"/>
          <w:sz w:val="19"/>
          <w:szCs w:val="19"/>
        </w:rPr>
        <w:t>요구</w:t>
      </w:r>
      <w:r>
        <w:rPr>
          <w:color w:val="404040"/>
          <w:sz w:val="19"/>
          <w:szCs w:val="19"/>
        </w:rPr>
        <w:t xml:space="preserve"> 12.4%)</w:t>
      </w:r>
      <w:r>
        <w:rPr>
          <w:color w:val="404040"/>
          <w:sz w:val="19"/>
          <w:szCs w:val="19"/>
        </w:rPr>
        <w:t>에서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드러나기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어려운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부문인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만큼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선제적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점검</w:t>
      </w:r>
    </w:p>
    <w:p w14:paraId="1910B241" w14:textId="77777777" w:rsidR="007B182F" w:rsidRDefault="007B182F">
      <w:pPr>
        <w:spacing w:after="80"/>
        <w:jc w:val="both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B182F" w14:paraId="196E71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1F3864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932E92" w14:textId="77777777" w:rsidR="007B182F" w:rsidRDefault="00B1129E">
            <w:pPr>
              <w:jc w:val="both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8. </w:t>
            </w:r>
            <w:r>
              <w:rPr>
                <w:b/>
                <w:bCs/>
                <w:color w:val="FFFFFF"/>
                <w:sz w:val="23"/>
                <w:szCs w:val="23"/>
              </w:rPr>
              <w:t>추진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방식과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소통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— </w:t>
            </w:r>
            <w:r>
              <w:rPr>
                <w:b/>
                <w:bCs/>
                <w:color w:val="FFFFFF"/>
                <w:sz w:val="23"/>
                <w:szCs w:val="23"/>
              </w:rPr>
              <w:t>정책의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내용만큼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과정이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</w:rPr>
              <w:t>중요하다</w:t>
            </w:r>
          </w:p>
        </w:tc>
      </w:tr>
      <w:tr w:rsidR="007B182F" w14:paraId="77AD2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shd w:val="clear" w:color="auto" w:fill="EDF1F8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015881" w14:textId="77777777" w:rsidR="007B182F" w:rsidRDefault="00B1129E">
            <w:pPr>
              <w:jc w:val="both"/>
            </w:pPr>
            <w:r>
              <w:rPr>
                <w:b/>
                <w:bCs/>
                <w:color w:val="1F3864"/>
                <w:sz w:val="18"/>
                <w:szCs w:val="18"/>
              </w:rPr>
              <w:t>설문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근거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자유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소통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정책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연속성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중립성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관련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다수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급진적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변화에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대한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우려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포함</w:t>
            </w:r>
            <w:r>
              <w:rPr>
                <w:sz w:val="18"/>
                <w:szCs w:val="18"/>
              </w:rPr>
              <w:t>) — “</w:t>
            </w:r>
            <w:r>
              <w:rPr>
                <w:sz w:val="18"/>
                <w:szCs w:val="18"/>
              </w:rPr>
              <w:t>전임자의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흔적을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지우기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위해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무조건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반대로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하는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것은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현장에서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너무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힘들다</w:t>
            </w:r>
            <w:r>
              <w:rPr>
                <w:sz w:val="18"/>
                <w:szCs w:val="18"/>
              </w:rPr>
              <w:t>”, “</w:t>
            </w:r>
            <w:r>
              <w:rPr>
                <w:sz w:val="18"/>
                <w:szCs w:val="18"/>
              </w:rPr>
              <w:t>인수위에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현직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교원이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없다</w:t>
            </w:r>
            <w:r>
              <w:rPr>
                <w:sz w:val="18"/>
                <w:szCs w:val="18"/>
              </w:rPr>
              <w:t>”, “</w:t>
            </w:r>
            <w:r>
              <w:rPr>
                <w:sz w:val="18"/>
                <w:szCs w:val="18"/>
              </w:rPr>
              <w:t>특정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단체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의견의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과표집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방지</w:t>
            </w:r>
            <w:r>
              <w:rPr>
                <w:sz w:val="18"/>
                <w:szCs w:val="18"/>
              </w:rPr>
              <w:t>”.</w:t>
            </w:r>
          </w:p>
        </w:tc>
      </w:tr>
    </w:tbl>
    <w:p w14:paraId="4A0E696A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8-1. </w:t>
      </w:r>
      <w:r>
        <w:rPr>
          <w:b/>
          <w:bCs/>
        </w:rPr>
        <w:t>최종</w:t>
      </w:r>
      <w:r>
        <w:rPr>
          <w:b/>
          <w:bCs/>
        </w:rPr>
        <w:t xml:space="preserve"> </w:t>
      </w:r>
      <w:r>
        <w:rPr>
          <w:b/>
          <w:bCs/>
        </w:rPr>
        <w:t>공약</w:t>
      </w:r>
      <w:r>
        <w:rPr>
          <w:b/>
          <w:bCs/>
        </w:rPr>
        <w:t xml:space="preserve"> </w:t>
      </w:r>
      <w:r>
        <w:rPr>
          <w:b/>
          <w:bCs/>
        </w:rPr>
        <w:t>과제</w:t>
      </w:r>
      <w:r>
        <w:rPr>
          <w:b/>
          <w:bCs/>
        </w:rPr>
        <w:t xml:space="preserve"> </w:t>
      </w:r>
      <w:r>
        <w:rPr>
          <w:b/>
          <w:bCs/>
        </w:rPr>
        <w:t>확정</w:t>
      </w:r>
      <w:r>
        <w:rPr>
          <w:b/>
          <w:bCs/>
        </w:rPr>
        <w:t xml:space="preserve"> </w:t>
      </w:r>
      <w:r>
        <w:rPr>
          <w:b/>
          <w:bCs/>
        </w:rPr>
        <w:t>전</w:t>
      </w:r>
      <w:r>
        <w:rPr>
          <w:b/>
          <w:bCs/>
        </w:rPr>
        <w:t xml:space="preserve"> </w:t>
      </w:r>
      <w:r>
        <w:rPr>
          <w:b/>
          <w:bCs/>
        </w:rPr>
        <w:t>교원단체</w:t>
      </w:r>
      <w:r>
        <w:rPr>
          <w:b/>
          <w:bCs/>
        </w:rPr>
        <w:t xml:space="preserve"> </w:t>
      </w:r>
      <w:r>
        <w:rPr>
          <w:b/>
          <w:bCs/>
        </w:rPr>
        <w:t>협의</w:t>
      </w:r>
      <w:r>
        <w:rPr>
          <w:b/>
          <w:bCs/>
        </w:rPr>
        <w:t xml:space="preserve"> </w:t>
      </w:r>
      <w:r>
        <w:rPr>
          <w:b/>
          <w:bCs/>
        </w:rPr>
        <w:t>절차의</w:t>
      </w:r>
      <w:r>
        <w:rPr>
          <w:b/>
          <w:bCs/>
        </w:rPr>
        <w:t xml:space="preserve"> </w:t>
      </w:r>
      <w:r>
        <w:rPr>
          <w:b/>
          <w:bCs/>
        </w:rPr>
        <w:t>공식화</w:t>
      </w:r>
    </w:p>
    <w:p w14:paraId="25EEE10D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임기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중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정기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정책협의체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구성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운영으로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이행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공동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점검</w:t>
      </w:r>
    </w:p>
    <w:p w14:paraId="583C6585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8-2. </w:t>
      </w:r>
      <w:r>
        <w:rPr>
          <w:b/>
          <w:bCs/>
        </w:rPr>
        <w:t>전임</w:t>
      </w:r>
      <w:r>
        <w:rPr>
          <w:b/>
          <w:bCs/>
        </w:rPr>
        <w:t xml:space="preserve"> </w:t>
      </w:r>
      <w:r>
        <w:rPr>
          <w:b/>
          <w:bCs/>
        </w:rPr>
        <w:t>정책에</w:t>
      </w:r>
      <w:r>
        <w:rPr>
          <w:b/>
          <w:bCs/>
        </w:rPr>
        <w:t xml:space="preserve"> </w:t>
      </w:r>
      <w:r>
        <w:rPr>
          <w:b/>
          <w:bCs/>
        </w:rPr>
        <w:t>대한</w:t>
      </w:r>
      <w:r>
        <w:rPr>
          <w:b/>
          <w:bCs/>
        </w:rPr>
        <w:t xml:space="preserve"> </w:t>
      </w:r>
      <w:r>
        <w:rPr>
          <w:b/>
          <w:bCs/>
        </w:rPr>
        <w:t>성과</w:t>
      </w:r>
      <w:r>
        <w:rPr>
          <w:b/>
          <w:bCs/>
        </w:rPr>
        <w:t xml:space="preserve"> </w:t>
      </w:r>
      <w:r>
        <w:rPr>
          <w:b/>
          <w:bCs/>
        </w:rPr>
        <w:t>진단</w:t>
      </w:r>
      <w:r>
        <w:rPr>
          <w:b/>
          <w:bCs/>
        </w:rPr>
        <w:t xml:space="preserve"> </w:t>
      </w:r>
      <w:r>
        <w:rPr>
          <w:b/>
          <w:bCs/>
        </w:rPr>
        <w:t>기반의</w:t>
      </w:r>
      <w:r>
        <w:rPr>
          <w:b/>
          <w:bCs/>
        </w:rPr>
        <w:t xml:space="preserve"> </w:t>
      </w:r>
      <w:r>
        <w:rPr>
          <w:b/>
          <w:bCs/>
        </w:rPr>
        <w:t>연속성</w:t>
      </w:r>
      <w:r>
        <w:rPr>
          <w:b/>
          <w:bCs/>
        </w:rPr>
        <w:t xml:space="preserve"> </w:t>
      </w:r>
      <w:r>
        <w:rPr>
          <w:b/>
          <w:bCs/>
        </w:rPr>
        <w:t>유지</w:t>
      </w:r>
    </w:p>
    <w:p w14:paraId="200F8931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성과가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확인된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정책의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무조건적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폐기</w:t>
      </w:r>
      <w:r>
        <w:rPr>
          <w:color w:val="404040"/>
          <w:sz w:val="19"/>
          <w:szCs w:val="19"/>
        </w:rPr>
        <w:t>·</w:t>
      </w:r>
      <w:r>
        <w:rPr>
          <w:color w:val="404040"/>
          <w:sz w:val="19"/>
          <w:szCs w:val="19"/>
        </w:rPr>
        <w:t>전면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개편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지양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단계적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개선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원칙</w:t>
      </w:r>
    </w:p>
    <w:p w14:paraId="0F0EE988" w14:textId="77777777" w:rsidR="007B182F" w:rsidRDefault="00B1129E">
      <w:pPr>
        <w:spacing w:before="70" w:after="20"/>
        <w:ind w:left="320" w:hanging="320"/>
        <w:jc w:val="both"/>
      </w:pPr>
      <w:r>
        <w:rPr>
          <w:b/>
          <w:bCs/>
          <w:color w:val="1F3864"/>
        </w:rPr>
        <w:t xml:space="preserve">8-3. </w:t>
      </w:r>
      <w:r>
        <w:rPr>
          <w:b/>
          <w:bCs/>
        </w:rPr>
        <w:t>정책</w:t>
      </w:r>
      <w:r>
        <w:rPr>
          <w:b/>
          <w:bCs/>
        </w:rPr>
        <w:t xml:space="preserve"> </w:t>
      </w:r>
      <w:r>
        <w:rPr>
          <w:b/>
          <w:bCs/>
        </w:rPr>
        <w:t>의사결정</w:t>
      </w:r>
      <w:r>
        <w:rPr>
          <w:b/>
          <w:bCs/>
        </w:rPr>
        <w:t xml:space="preserve"> </w:t>
      </w:r>
      <w:r>
        <w:rPr>
          <w:b/>
          <w:bCs/>
        </w:rPr>
        <w:t>과정에</w:t>
      </w:r>
      <w:r>
        <w:rPr>
          <w:b/>
          <w:bCs/>
        </w:rPr>
        <w:t xml:space="preserve"> </w:t>
      </w:r>
      <w:r>
        <w:rPr>
          <w:b/>
          <w:bCs/>
        </w:rPr>
        <w:t>현직</w:t>
      </w:r>
      <w:r>
        <w:rPr>
          <w:b/>
          <w:bCs/>
        </w:rPr>
        <w:t xml:space="preserve"> </w:t>
      </w:r>
      <w:r>
        <w:rPr>
          <w:b/>
          <w:bCs/>
        </w:rPr>
        <w:t>교원의</w:t>
      </w:r>
      <w:r>
        <w:rPr>
          <w:b/>
          <w:bCs/>
        </w:rPr>
        <w:t xml:space="preserve"> </w:t>
      </w:r>
      <w:r>
        <w:rPr>
          <w:b/>
          <w:bCs/>
        </w:rPr>
        <w:t>실질적</w:t>
      </w:r>
      <w:r>
        <w:rPr>
          <w:b/>
          <w:bCs/>
        </w:rPr>
        <w:t xml:space="preserve"> </w:t>
      </w:r>
      <w:r>
        <w:rPr>
          <w:b/>
          <w:bCs/>
        </w:rPr>
        <w:t>참여</w:t>
      </w:r>
      <w:r>
        <w:rPr>
          <w:b/>
          <w:bCs/>
        </w:rPr>
        <w:t xml:space="preserve"> </w:t>
      </w:r>
      <w:r>
        <w:rPr>
          <w:b/>
          <w:bCs/>
        </w:rPr>
        <w:t>보장</w:t>
      </w:r>
    </w:p>
    <w:p w14:paraId="4A21B9E2" w14:textId="77777777" w:rsidR="007B182F" w:rsidRDefault="00B1129E">
      <w:pPr>
        <w:spacing w:after="60"/>
        <w:ind w:left="320"/>
        <w:jc w:val="both"/>
      </w:pPr>
      <w:r>
        <w:rPr>
          <w:color w:val="404040"/>
          <w:sz w:val="19"/>
          <w:szCs w:val="19"/>
        </w:rPr>
        <w:t>각종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위원회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구성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시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현장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교원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비율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확보</w:t>
      </w:r>
      <w:r>
        <w:rPr>
          <w:color w:val="404040"/>
          <w:sz w:val="19"/>
          <w:szCs w:val="19"/>
        </w:rPr>
        <w:t xml:space="preserve">, </w:t>
      </w:r>
      <w:r>
        <w:rPr>
          <w:color w:val="404040"/>
          <w:sz w:val="19"/>
          <w:szCs w:val="19"/>
        </w:rPr>
        <w:t>특정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단체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편중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없는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균형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있는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의견</w:t>
      </w:r>
      <w:r>
        <w:rPr>
          <w:color w:val="404040"/>
          <w:sz w:val="19"/>
          <w:szCs w:val="19"/>
        </w:rPr>
        <w:t xml:space="preserve"> </w:t>
      </w:r>
      <w:r>
        <w:rPr>
          <w:color w:val="404040"/>
          <w:sz w:val="19"/>
          <w:szCs w:val="19"/>
        </w:rPr>
        <w:t>수렴</w:t>
      </w:r>
    </w:p>
    <w:p w14:paraId="0AE4E4C7" w14:textId="77777777" w:rsidR="007B182F" w:rsidRDefault="00B1129E">
      <w:pPr>
        <w:spacing w:before="70" w:after="60"/>
        <w:ind w:left="320" w:hanging="320"/>
        <w:jc w:val="both"/>
      </w:pPr>
      <w:r>
        <w:rPr>
          <w:b/>
          <w:bCs/>
          <w:color w:val="1F3864"/>
        </w:rPr>
        <w:t xml:space="preserve">8-4. </w:t>
      </w:r>
      <w:r>
        <w:rPr>
          <w:b/>
          <w:bCs/>
        </w:rPr>
        <w:t>설문</w:t>
      </w:r>
      <w:r>
        <w:rPr>
          <w:b/>
          <w:bCs/>
        </w:rPr>
        <w:t>·</w:t>
      </w:r>
      <w:r>
        <w:rPr>
          <w:b/>
          <w:bCs/>
        </w:rPr>
        <w:t>공청회</w:t>
      </w:r>
      <w:r>
        <w:rPr>
          <w:b/>
          <w:bCs/>
        </w:rPr>
        <w:t xml:space="preserve"> </w:t>
      </w:r>
      <w:r>
        <w:rPr>
          <w:b/>
          <w:bCs/>
        </w:rPr>
        <w:t>등</w:t>
      </w:r>
      <w:r>
        <w:rPr>
          <w:b/>
          <w:bCs/>
        </w:rPr>
        <w:t xml:space="preserve"> </w:t>
      </w:r>
      <w:r>
        <w:rPr>
          <w:b/>
          <w:bCs/>
        </w:rPr>
        <w:t>현장</w:t>
      </w:r>
      <w:r>
        <w:rPr>
          <w:b/>
          <w:bCs/>
        </w:rPr>
        <w:t xml:space="preserve"> </w:t>
      </w:r>
      <w:r>
        <w:rPr>
          <w:b/>
          <w:bCs/>
        </w:rPr>
        <w:t>의견</w:t>
      </w:r>
      <w:r>
        <w:rPr>
          <w:b/>
          <w:bCs/>
        </w:rPr>
        <w:t xml:space="preserve"> </w:t>
      </w:r>
      <w:r>
        <w:rPr>
          <w:b/>
          <w:bCs/>
        </w:rPr>
        <w:t>수렴의</w:t>
      </w:r>
      <w:r>
        <w:rPr>
          <w:b/>
          <w:bCs/>
        </w:rPr>
        <w:t xml:space="preserve"> </w:t>
      </w:r>
      <w:r>
        <w:rPr>
          <w:b/>
          <w:bCs/>
        </w:rPr>
        <w:t>정례화와</w:t>
      </w:r>
      <w:r>
        <w:rPr>
          <w:b/>
          <w:bCs/>
        </w:rPr>
        <w:t xml:space="preserve"> </w:t>
      </w:r>
      <w:r>
        <w:rPr>
          <w:b/>
          <w:bCs/>
        </w:rPr>
        <w:t>결과</w:t>
      </w:r>
      <w:r>
        <w:rPr>
          <w:b/>
          <w:bCs/>
        </w:rPr>
        <w:t xml:space="preserve"> </w:t>
      </w:r>
      <w:r>
        <w:rPr>
          <w:b/>
          <w:bCs/>
        </w:rPr>
        <w:t>환류</w:t>
      </w:r>
      <w:r>
        <w:rPr>
          <w:b/>
          <w:bCs/>
        </w:rPr>
        <w:t xml:space="preserve"> </w:t>
      </w:r>
      <w:r>
        <w:rPr>
          <w:b/>
          <w:bCs/>
        </w:rPr>
        <w:t>공개</w:t>
      </w:r>
    </w:p>
    <w:p w14:paraId="0A295953" w14:textId="77777777" w:rsidR="007B182F" w:rsidRDefault="00B1129E">
      <w:pPr>
        <w:pBdr>
          <w:bottom w:val="single" w:sz="8" w:space="0" w:color="1F3864"/>
        </w:pBdr>
        <w:spacing w:before="220" w:after="90"/>
        <w:jc w:val="both"/>
      </w:pPr>
      <w:r>
        <w:rPr>
          <w:b/>
          <w:bCs/>
          <w:color w:val="1F3864"/>
          <w:sz w:val="25"/>
          <w:szCs w:val="25"/>
        </w:rPr>
        <w:t xml:space="preserve">Ⅳ. </w:t>
      </w:r>
      <w:r>
        <w:rPr>
          <w:b/>
          <w:bCs/>
          <w:color w:val="1F3864"/>
          <w:sz w:val="25"/>
          <w:szCs w:val="25"/>
        </w:rPr>
        <w:t>맺음말</w:t>
      </w:r>
    </w:p>
    <w:p w14:paraId="6F546D03" w14:textId="41DACDC6" w:rsidR="007B182F" w:rsidRDefault="00B1129E">
      <w:pPr>
        <w:spacing w:after="40"/>
        <w:jc w:val="both"/>
      </w:pPr>
      <w:r>
        <w:t>이</w:t>
      </w:r>
      <w:r>
        <w:t xml:space="preserve"> </w:t>
      </w:r>
      <w:r>
        <w:t>요구서에</w:t>
      </w:r>
      <w:r>
        <w:t xml:space="preserve"> </w:t>
      </w:r>
      <w:r>
        <w:t>담긴</w:t>
      </w:r>
      <w:r>
        <w:t xml:space="preserve"> 41</w:t>
      </w:r>
      <w:r>
        <w:t>개</w:t>
      </w:r>
      <w:r>
        <w:t xml:space="preserve"> </w:t>
      </w:r>
      <w:r>
        <w:t>요구는</w:t>
      </w:r>
      <w:r>
        <w:t xml:space="preserve"> </w:t>
      </w:r>
      <w:r>
        <w:t>어느</w:t>
      </w:r>
      <w:r>
        <w:t xml:space="preserve"> </w:t>
      </w:r>
      <w:r>
        <w:t>것도</w:t>
      </w:r>
      <w:r>
        <w:t xml:space="preserve"> </w:t>
      </w:r>
      <w:r>
        <w:t>제주교총의</w:t>
      </w:r>
      <w:r>
        <w:t xml:space="preserve"> 자체 의견이 </w:t>
      </w:r>
      <w:r>
        <w:t>아</w:t>
      </w:r>
      <w:r>
        <w:rPr>
          <w:rFonts w:hint="eastAsia"/>
        </w:rPr>
        <w:t>닙니다.</w:t>
      </w:r>
      <w:r>
        <w:t xml:space="preserve"> </w:t>
      </w:r>
      <w:r>
        <w:t>나흘의</w:t>
      </w:r>
      <w:r>
        <w:t xml:space="preserve"> </w:t>
      </w:r>
      <w:r>
        <w:t>설문</w:t>
      </w:r>
      <w:r>
        <w:t xml:space="preserve"> </w:t>
      </w:r>
      <w:r>
        <w:t>기간에</w:t>
      </w:r>
      <w:r>
        <w:t xml:space="preserve"> </w:t>
      </w:r>
      <w:r>
        <w:t>응답한</w:t>
      </w:r>
      <w:r>
        <w:t xml:space="preserve"> 210</w:t>
      </w:r>
      <w:r>
        <w:t>명의</w:t>
      </w:r>
      <w:r>
        <w:t xml:space="preserve"> </w:t>
      </w:r>
      <w:r>
        <w:t>교원과</w:t>
      </w:r>
      <w:r>
        <w:t xml:space="preserve"> 114</w:t>
      </w:r>
      <w:r>
        <w:t>건의</w:t>
      </w:r>
      <w:r>
        <w:t xml:space="preserve"> </w:t>
      </w:r>
      <w:r>
        <w:t>자유</w:t>
      </w:r>
      <w:r>
        <w:t xml:space="preserve"> </w:t>
      </w:r>
      <w:r>
        <w:t>의견이</w:t>
      </w:r>
      <w:r>
        <w:t xml:space="preserve"> </w:t>
      </w:r>
      <w:r>
        <w:t>말한</w:t>
      </w:r>
      <w:r>
        <w:t xml:space="preserve"> </w:t>
      </w:r>
      <w:r>
        <w:t>것을</w:t>
      </w:r>
      <w:r>
        <w:t xml:space="preserve"> </w:t>
      </w:r>
      <w:r>
        <w:t>분야별로</w:t>
      </w:r>
      <w:r>
        <w:t xml:space="preserve"> </w:t>
      </w:r>
      <w:r>
        <w:t>정리했을</w:t>
      </w:r>
      <w:r>
        <w:t xml:space="preserve"> </w:t>
      </w:r>
      <w:r>
        <w:t>뿐</w:t>
      </w:r>
      <w:r>
        <w:rPr>
          <w:rFonts w:hint="eastAsia"/>
        </w:rPr>
        <w:t>입니다</w:t>
      </w:r>
      <w:r>
        <w:t xml:space="preserve">. </w:t>
      </w:r>
      <w:r>
        <w:t>제주교총은</w:t>
      </w:r>
      <w:r>
        <w:t xml:space="preserve"> </w:t>
      </w:r>
      <w:r>
        <w:t>인수위원회가</w:t>
      </w:r>
      <w:r>
        <w:t xml:space="preserve"> </w:t>
      </w:r>
      <w:r>
        <w:t>이</w:t>
      </w:r>
      <w:r>
        <w:t xml:space="preserve"> </w:t>
      </w:r>
      <w:r>
        <w:t>요구를</w:t>
      </w:r>
      <w:r>
        <w:t xml:space="preserve"> </w:t>
      </w:r>
      <w:r>
        <w:t>최종</w:t>
      </w:r>
      <w:r>
        <w:t xml:space="preserve"> </w:t>
      </w:r>
      <w:r>
        <w:t>공약</w:t>
      </w:r>
      <w:r>
        <w:t xml:space="preserve"> </w:t>
      </w:r>
      <w:r>
        <w:t>과제에</w:t>
      </w:r>
      <w:r>
        <w:t xml:space="preserve"> </w:t>
      </w:r>
      <w:r>
        <w:t>반영하고</w:t>
      </w:r>
      <w:r>
        <w:t xml:space="preserve">, </w:t>
      </w:r>
      <w:r>
        <w:t>제</w:t>
      </w:r>
      <w:r>
        <w:t>18</w:t>
      </w:r>
      <w:r>
        <w:t>대</w:t>
      </w:r>
      <w:r>
        <w:t xml:space="preserve"> </w:t>
      </w:r>
      <w:r>
        <w:t>교육감이</w:t>
      </w:r>
      <w:r>
        <w:t xml:space="preserve"> ‘</w:t>
      </w:r>
      <w:r>
        <w:t>신설의</w:t>
      </w:r>
      <w:r>
        <w:t xml:space="preserve"> </w:t>
      </w:r>
      <w:r>
        <w:t>화려함이</w:t>
      </w:r>
      <w:r>
        <w:t xml:space="preserve"> </w:t>
      </w:r>
      <w:r>
        <w:t>아니라</w:t>
      </w:r>
      <w:r>
        <w:t xml:space="preserve"> </w:t>
      </w:r>
      <w:r>
        <w:t>교실의</w:t>
      </w:r>
      <w:r>
        <w:t xml:space="preserve"> </w:t>
      </w:r>
      <w:r>
        <w:t>기본을</w:t>
      </w:r>
      <w:r>
        <w:t xml:space="preserve"> </w:t>
      </w:r>
      <w:r>
        <w:t>채우는</w:t>
      </w:r>
      <w:r>
        <w:t xml:space="preserve"> </w:t>
      </w:r>
      <w:r>
        <w:t>것</w:t>
      </w:r>
      <w:r>
        <w:t>’</w:t>
      </w:r>
      <w:r>
        <w:t>에서</w:t>
      </w:r>
      <w:r>
        <w:t xml:space="preserve"> </w:t>
      </w:r>
      <w:r>
        <w:t>임기를</w:t>
      </w:r>
      <w:r>
        <w:t xml:space="preserve"> </w:t>
      </w:r>
      <w:r>
        <w:t>시작하기를</w:t>
      </w:r>
      <w:r>
        <w:t xml:space="preserve"> </w:t>
      </w:r>
      <w:r>
        <w:t>요구</w:t>
      </w:r>
      <w:r>
        <w:rPr>
          <w:rFonts w:hint="eastAsia"/>
        </w:rPr>
        <w:t>합니다</w:t>
      </w:r>
      <w:r>
        <w:t xml:space="preserve">. </w:t>
      </w:r>
      <w:r>
        <w:t>제주교총은</w:t>
      </w:r>
      <w:r>
        <w:t xml:space="preserve"> </w:t>
      </w:r>
      <w:r>
        <w:t>정기</w:t>
      </w:r>
      <w:r>
        <w:t xml:space="preserve"> </w:t>
      </w:r>
      <w:r>
        <w:t>정책협의체를</w:t>
      </w:r>
      <w:r>
        <w:t xml:space="preserve"> </w:t>
      </w:r>
      <w:r>
        <w:t>통해</w:t>
      </w:r>
      <w:r>
        <w:t xml:space="preserve"> </w:t>
      </w:r>
      <w:r>
        <w:t>이행</w:t>
      </w:r>
      <w:r>
        <w:t xml:space="preserve"> </w:t>
      </w:r>
      <w:r>
        <w:t>상황을</w:t>
      </w:r>
      <w:r>
        <w:t xml:space="preserve"> </w:t>
      </w:r>
      <w:r>
        <w:t>지속적으로</w:t>
      </w:r>
      <w:r>
        <w:t xml:space="preserve"> </w:t>
      </w:r>
      <w:r>
        <w:t>점검하고</w:t>
      </w:r>
      <w:r>
        <w:t xml:space="preserve"> </w:t>
      </w:r>
      <w:r>
        <w:t>그</w:t>
      </w:r>
      <w:r>
        <w:t xml:space="preserve"> </w:t>
      </w:r>
      <w:r>
        <w:t>결과를</w:t>
      </w:r>
      <w:r>
        <w:t xml:space="preserve"> </w:t>
      </w:r>
      <w:r>
        <w:t>도민과</w:t>
      </w:r>
      <w:r>
        <w:t xml:space="preserve"> </w:t>
      </w:r>
      <w:r>
        <w:t>교육</w:t>
      </w:r>
      <w:r>
        <w:t xml:space="preserve"> </w:t>
      </w:r>
      <w:r>
        <w:t>가족에게</w:t>
      </w:r>
      <w:r>
        <w:t xml:space="preserve"> </w:t>
      </w:r>
      <w:r>
        <w:t>공개</w:t>
      </w:r>
      <w:r>
        <w:rPr>
          <w:rFonts w:hint="eastAsia"/>
        </w:rPr>
        <w:t>하겠습니다</w:t>
      </w:r>
      <w:r>
        <w:t xml:space="preserve">.  </w:t>
      </w:r>
      <w:r>
        <w:t>끝</w:t>
      </w:r>
      <w:r>
        <w:t>.</w:t>
      </w:r>
    </w:p>
    <w:sectPr w:rsidR="007B182F">
      <w:pgSz w:w="11905" w:h="16837"/>
      <w:pgMar w:top="1020" w:right="1133" w:bottom="850" w:left="113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3CC"/>
    <w:multiLevelType w:val="hybridMultilevel"/>
    <w:tmpl w:val="72F83362"/>
    <w:lvl w:ilvl="0" w:tplc="BDFAC7BA">
      <w:start w:val="1"/>
      <w:numFmt w:val="bullet"/>
      <w:lvlText w:val="-"/>
      <w:lvlJc w:val="left"/>
      <w:pPr>
        <w:ind w:left="280" w:hanging="280"/>
      </w:pPr>
    </w:lvl>
    <w:lvl w:ilvl="1" w:tplc="DF207388">
      <w:numFmt w:val="decimal"/>
      <w:lvlText w:val=""/>
      <w:lvlJc w:val="left"/>
    </w:lvl>
    <w:lvl w:ilvl="2" w:tplc="ADE822D0">
      <w:numFmt w:val="decimal"/>
      <w:lvlText w:val=""/>
      <w:lvlJc w:val="left"/>
    </w:lvl>
    <w:lvl w:ilvl="3" w:tplc="0B1CA14A">
      <w:numFmt w:val="decimal"/>
      <w:lvlText w:val=""/>
      <w:lvlJc w:val="left"/>
    </w:lvl>
    <w:lvl w:ilvl="4" w:tplc="0FE6545A">
      <w:numFmt w:val="decimal"/>
      <w:lvlText w:val=""/>
      <w:lvlJc w:val="left"/>
    </w:lvl>
    <w:lvl w:ilvl="5" w:tplc="5E869202">
      <w:numFmt w:val="decimal"/>
      <w:lvlText w:val=""/>
      <w:lvlJc w:val="left"/>
    </w:lvl>
    <w:lvl w:ilvl="6" w:tplc="D41AA3FC">
      <w:numFmt w:val="decimal"/>
      <w:lvlText w:val=""/>
      <w:lvlJc w:val="left"/>
    </w:lvl>
    <w:lvl w:ilvl="7" w:tplc="74069878">
      <w:numFmt w:val="decimal"/>
      <w:lvlText w:val=""/>
      <w:lvlJc w:val="left"/>
    </w:lvl>
    <w:lvl w:ilvl="8" w:tplc="AE626152">
      <w:numFmt w:val="decimal"/>
      <w:lvlText w:val=""/>
      <w:lvlJc w:val="left"/>
    </w:lvl>
  </w:abstractNum>
  <w:abstractNum w:abstractNumId="1" w15:restartNumberingAfterBreak="0">
    <w:nsid w:val="773F777D"/>
    <w:multiLevelType w:val="hybridMultilevel"/>
    <w:tmpl w:val="81FAB656"/>
    <w:lvl w:ilvl="0" w:tplc="A4F61012">
      <w:start w:val="1"/>
      <w:numFmt w:val="bullet"/>
      <w:lvlText w:val="●"/>
      <w:lvlJc w:val="left"/>
      <w:pPr>
        <w:ind w:left="720" w:hanging="360"/>
      </w:pPr>
    </w:lvl>
    <w:lvl w:ilvl="1" w:tplc="01186F74">
      <w:start w:val="1"/>
      <w:numFmt w:val="bullet"/>
      <w:lvlText w:val="○"/>
      <w:lvlJc w:val="left"/>
      <w:pPr>
        <w:ind w:left="1440" w:hanging="360"/>
      </w:pPr>
    </w:lvl>
    <w:lvl w:ilvl="2" w:tplc="3E8AA76A">
      <w:start w:val="1"/>
      <w:numFmt w:val="bullet"/>
      <w:lvlText w:val="■"/>
      <w:lvlJc w:val="left"/>
      <w:pPr>
        <w:ind w:left="2160" w:hanging="360"/>
      </w:pPr>
    </w:lvl>
    <w:lvl w:ilvl="3" w:tplc="2ABCD628">
      <w:start w:val="1"/>
      <w:numFmt w:val="bullet"/>
      <w:lvlText w:val="●"/>
      <w:lvlJc w:val="left"/>
      <w:pPr>
        <w:ind w:left="2880" w:hanging="360"/>
      </w:pPr>
    </w:lvl>
    <w:lvl w:ilvl="4" w:tplc="476C8DA4">
      <w:start w:val="1"/>
      <w:numFmt w:val="bullet"/>
      <w:lvlText w:val="○"/>
      <w:lvlJc w:val="left"/>
      <w:pPr>
        <w:ind w:left="3600" w:hanging="360"/>
      </w:pPr>
    </w:lvl>
    <w:lvl w:ilvl="5" w:tplc="3F0E6752">
      <w:start w:val="1"/>
      <w:numFmt w:val="bullet"/>
      <w:lvlText w:val="■"/>
      <w:lvlJc w:val="left"/>
      <w:pPr>
        <w:ind w:left="4320" w:hanging="360"/>
      </w:pPr>
    </w:lvl>
    <w:lvl w:ilvl="6" w:tplc="1524829E">
      <w:start w:val="1"/>
      <w:numFmt w:val="bullet"/>
      <w:lvlText w:val="●"/>
      <w:lvlJc w:val="left"/>
      <w:pPr>
        <w:ind w:left="5040" w:hanging="360"/>
      </w:pPr>
    </w:lvl>
    <w:lvl w:ilvl="7" w:tplc="7B226B5C">
      <w:start w:val="1"/>
      <w:numFmt w:val="bullet"/>
      <w:lvlText w:val="●"/>
      <w:lvlJc w:val="left"/>
      <w:pPr>
        <w:ind w:left="5760" w:hanging="360"/>
      </w:pPr>
    </w:lvl>
    <w:lvl w:ilvl="8" w:tplc="3B78C4B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2F"/>
    <w:rsid w:val="007B182F"/>
    <w:rsid w:val="00B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034E"/>
  <w15:docId w15:val="{7152C369-529E-4BD1-807E-6A6F7890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정훈 장</cp:lastModifiedBy>
  <cp:revision>2</cp:revision>
  <dcterms:created xsi:type="dcterms:W3CDTF">2026-07-09T00:43:00Z</dcterms:created>
  <dcterms:modified xsi:type="dcterms:W3CDTF">2026-07-09T01:15:00Z</dcterms:modified>
</cp:coreProperties>
</file>